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C53E6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53E6D" w:rsidRDefault="00D80EA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E6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3E6D" w:rsidRDefault="00D80EA1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Постановление Правительства РФ от 08.08.2012 N 808</w:t>
            </w:r>
            <w:r>
              <w:rPr>
                <w:sz w:val="48"/>
              </w:rPr>
              <w:br/>
              <w:t>(ред. от 17.10.2024)</w:t>
            </w:r>
            <w:r>
              <w:rPr>
                <w:sz w:val="48"/>
              </w:rPr>
              <w:br/>
              <w:t>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r>
              <w:rPr>
                <w:sz w:val="48"/>
              </w:rPr>
              <w:br/>
            </w:r>
            <w:bookmarkEnd w:id="0"/>
            <w:r>
              <w:rPr>
                <w:sz w:val="48"/>
              </w:rPr>
              <w:t>(вместе с "Правилами организации теплоснабжения в Российской Федерации")</w:t>
            </w:r>
          </w:p>
        </w:tc>
      </w:tr>
      <w:tr w:rsidR="00C53E6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53E6D" w:rsidRDefault="00D80EA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C53E6D" w:rsidRDefault="00C53E6D">
      <w:pPr>
        <w:pStyle w:val="ConsPlusNormal0"/>
        <w:sectPr w:rsidR="00C53E6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53E6D" w:rsidRDefault="00C53E6D">
      <w:pPr>
        <w:pStyle w:val="ConsPlusNormal0"/>
        <w:jc w:val="center"/>
        <w:outlineLvl w:val="0"/>
      </w:pPr>
    </w:p>
    <w:p w:rsidR="00C53E6D" w:rsidRDefault="00D80EA1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C53E6D" w:rsidRDefault="00C53E6D">
      <w:pPr>
        <w:pStyle w:val="ConsPlusTitle0"/>
        <w:jc w:val="center"/>
      </w:pPr>
    </w:p>
    <w:p w:rsidR="00C53E6D" w:rsidRDefault="00D80EA1">
      <w:pPr>
        <w:pStyle w:val="ConsPlusTitle0"/>
        <w:jc w:val="center"/>
      </w:pPr>
      <w:r>
        <w:t>ПОСТАНОВЛЕНИЕ</w:t>
      </w:r>
    </w:p>
    <w:p w:rsidR="00C53E6D" w:rsidRDefault="00D80EA1">
      <w:pPr>
        <w:pStyle w:val="ConsPlusTitle0"/>
        <w:jc w:val="center"/>
      </w:pPr>
      <w:r>
        <w:t>от 8 августа 2012 г. N 808</w:t>
      </w:r>
    </w:p>
    <w:p w:rsidR="00C53E6D" w:rsidRDefault="00C53E6D">
      <w:pPr>
        <w:pStyle w:val="ConsPlusTitle0"/>
        <w:jc w:val="center"/>
      </w:pPr>
    </w:p>
    <w:p w:rsidR="00C53E6D" w:rsidRDefault="00D80EA1">
      <w:pPr>
        <w:pStyle w:val="ConsPlusTitle0"/>
        <w:jc w:val="center"/>
      </w:pPr>
      <w:r>
        <w:t>ОБ ОРГАНИЗАЦИИ ТЕПЛОСНАБЖЕНИЯ</w:t>
      </w:r>
    </w:p>
    <w:p w:rsidR="00C53E6D" w:rsidRDefault="00D80EA1">
      <w:pPr>
        <w:pStyle w:val="ConsPlusTitle0"/>
        <w:jc w:val="center"/>
      </w:pPr>
      <w:r>
        <w:t>В РОССИЙСКОЙ ФЕДЕРАЦИИ И О ВНЕСЕНИИ ИЗМЕНЕНИЙ В НЕКОТОРЫЕ</w:t>
      </w:r>
    </w:p>
    <w:p w:rsidR="00C53E6D" w:rsidRDefault="00D80EA1">
      <w:pPr>
        <w:pStyle w:val="ConsPlusTitle0"/>
        <w:jc w:val="center"/>
      </w:pPr>
      <w:r>
        <w:t>АКТЫ ПРАВИТЕЛЬСТВА РОССИЙСКОЙ ФЕДЕРАЦИИ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31.12.2015 N 1530,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23.05.2016 N 452, от 12.07.2016 N 666, от 24.11.2016 N 1239,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25.11.2016 N 1245, от 26.12.2016 N 1498, от 18.01.2017 </w:t>
            </w:r>
            <w:r>
              <w:rPr>
                <w:color w:val="392C69"/>
              </w:rPr>
              <w:t>N 32,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04.02.2017 N 139, от 03.04.2018 N 405, от 26.07.2018 N 875,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22.05.2019 N 637, от 14.02.2020 N 144, от 25.11.2021 N 2033,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28.04.2023 N 671, от 27.05.2023 N 844, от 17.10.2024 N 1388)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В соответствии с Федеральным законом</w:t>
      </w:r>
      <w:r>
        <w:t xml:space="preserve"> "О теплоснабжении" Правительство Российской Федерации постановляет: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C53E6D" w:rsidRDefault="00D80EA1">
      <w:pPr>
        <w:pStyle w:val="ConsPlusNormal0"/>
        <w:spacing w:before="240"/>
        <w:ind w:firstLine="540"/>
        <w:jc w:val="both"/>
      </w:pPr>
      <w:hyperlink w:anchor="P36" w:tooltip="ПРАВИЛА ОРГАНИЗАЦИИ ТЕПЛОСНАБЖЕНИЯ В РОССИЙСКОЙ ФЕДЕРАЦИИ">
        <w:r>
          <w:rPr>
            <w:color w:val="0000FF"/>
          </w:rPr>
          <w:t>Правила</w:t>
        </w:r>
      </w:hyperlink>
      <w:r>
        <w:t xml:space="preserve"> организации теплоснабжения в Российской Федерации;</w:t>
      </w:r>
    </w:p>
    <w:p w:rsidR="00C53E6D" w:rsidRDefault="00D80EA1">
      <w:pPr>
        <w:pStyle w:val="ConsPlusNormal0"/>
        <w:spacing w:before="240"/>
        <w:ind w:firstLine="540"/>
        <w:jc w:val="both"/>
      </w:pPr>
      <w:hyperlink w:anchor="P1139" w:tooltip="ИЗМЕНЕНИЯ,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2. Министерству регионального развития Российской Федерации с участием Министерства энергетики Российской Федерации разработать и утвердить в 6-месячный с</w:t>
      </w:r>
      <w:r>
        <w:t>рок методические указания по анализу показателей, используемых для оценки надежности систем теплоснабжения.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Normal0"/>
        <w:jc w:val="right"/>
      </w:pPr>
      <w:r>
        <w:t>Председатель Правительства</w:t>
      </w:r>
    </w:p>
    <w:p w:rsidR="00C53E6D" w:rsidRDefault="00D80EA1">
      <w:pPr>
        <w:pStyle w:val="ConsPlusNormal0"/>
        <w:jc w:val="right"/>
      </w:pPr>
      <w:r>
        <w:t>Российской Федерации</w:t>
      </w:r>
    </w:p>
    <w:p w:rsidR="00C53E6D" w:rsidRDefault="00D80EA1">
      <w:pPr>
        <w:pStyle w:val="ConsPlusNormal0"/>
        <w:jc w:val="right"/>
      </w:pPr>
      <w:r>
        <w:t>Д.МЕДВЕДЕВ</w:t>
      </w: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D80EA1">
      <w:pPr>
        <w:pStyle w:val="ConsPlusNormal0"/>
        <w:jc w:val="right"/>
        <w:outlineLvl w:val="0"/>
      </w:pPr>
      <w:r>
        <w:t>Утверждены</w:t>
      </w:r>
    </w:p>
    <w:p w:rsidR="00C53E6D" w:rsidRDefault="00D80EA1">
      <w:pPr>
        <w:pStyle w:val="ConsPlusNormal0"/>
        <w:jc w:val="right"/>
      </w:pPr>
      <w:r>
        <w:t>постановлением Правительства</w:t>
      </w:r>
    </w:p>
    <w:p w:rsidR="00C53E6D" w:rsidRDefault="00D80EA1">
      <w:pPr>
        <w:pStyle w:val="ConsPlusNormal0"/>
        <w:jc w:val="right"/>
      </w:pPr>
      <w:r>
        <w:t>Российской Федерации</w:t>
      </w:r>
    </w:p>
    <w:p w:rsidR="00C53E6D" w:rsidRDefault="00D80EA1">
      <w:pPr>
        <w:pStyle w:val="ConsPlusNormal0"/>
        <w:jc w:val="right"/>
      </w:pPr>
      <w:r>
        <w:t>от 8 августа 2012 г. N</w:t>
      </w:r>
      <w:r>
        <w:t xml:space="preserve"> 808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</w:pPr>
      <w:bookmarkStart w:id="1" w:name="P36"/>
      <w:bookmarkEnd w:id="1"/>
      <w:r>
        <w:t>ПРАВИЛА ОРГАНИЗАЦИИ ТЕПЛОСНАБЖЕНИЯ В РОССИЙСКОЙ ФЕДЕРАЦИИ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РФ от 31.12.2015 N 1530,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23.05.2016 N 452, от 12.07.2016 N 666, от 24.11.2016 N 1239,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26.12.2016 N 1498</w:t>
            </w:r>
            <w:r>
              <w:rPr>
                <w:color w:val="392C69"/>
              </w:rPr>
              <w:t>, от 18.01.2017 N 32, от 04.02.2017 N 139,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03.04.2018 N 405, от 26.07.2018 N 875, от 22.05.2019 N 637,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14.02.2020 N 144, от 25.11.2021 N 2033, от 28.04.2023 N 671,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от 27.05.2023 N 844, от 17.10.2024 N 1388)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I. Общие положения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Normal0"/>
        <w:ind w:firstLine="540"/>
        <w:jc w:val="both"/>
      </w:pPr>
      <w:r>
        <w:t xml:space="preserve">1. Настоящие Правила устанавливают порядок организации теплоснабжения потребителей, в том числе существенные условия договоров теплоснабжения и оказания услуг по передаче тепловой энергии, теплоносителя, особенности заключения и условия договоров поставки </w:t>
      </w:r>
      <w:r>
        <w:t>тепловой энергии (мощности) и (или) теплоносителя, порядок организации заключения указанных договоров между теплоснабжающими и теплосетевыми организациями, а также порядок ограничения и прекращения подачи тепловой энергии потребителям в случае нарушения им</w:t>
      </w:r>
      <w:r>
        <w:t>и условий договоров.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2. В настоящих Правилах используются следующие основные понятия: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"акт разграничения балансовой принадлежности" - документ, определяющий границы владения тепловыми сетями, источниками тепловой энергии и </w:t>
      </w:r>
      <w:proofErr w:type="spellStart"/>
      <w:r>
        <w:t>теплопотребляющими</w:t>
      </w:r>
      <w:proofErr w:type="spellEnd"/>
      <w:r>
        <w:t xml:space="preserve"> установками ра</w:t>
      </w:r>
      <w:r>
        <w:t>зличными лицами на праве собственности или ином законном основании;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"акт разграничения эксплуатационной ответственности сторон" - документ, определяющий границы ответственности сторон за эксплуатацию соответствующих тепловых сетей, источников тепловой энер</w:t>
      </w:r>
      <w:r>
        <w:t xml:space="preserve">гии 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"граница балансовой принадлежности" - линия раздела тепловых сетей, источников тепловой энергии и </w:t>
      </w:r>
      <w:proofErr w:type="spellStart"/>
      <w:r>
        <w:t>теплопотребляющих</w:t>
      </w:r>
      <w:proofErr w:type="spellEnd"/>
      <w:r>
        <w:t xml:space="preserve"> установок между владельцами по признаку собственности или владения на ином предусмотренном федеральными з</w:t>
      </w:r>
      <w:r>
        <w:t>аконами основании;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"граница эксплуатационной ответственности" - линия раздела элементов источников тепловой энергии, тепловых сетей или </w:t>
      </w:r>
      <w:proofErr w:type="spellStart"/>
      <w:r>
        <w:t>теплопотребляющих</w:t>
      </w:r>
      <w:proofErr w:type="spellEnd"/>
      <w:r>
        <w:t xml:space="preserve"> установок по признаку ответственности за эксплуатацию тех или иных элементов, устанавливаемая соглашен</w:t>
      </w:r>
      <w:r>
        <w:t>ием сторон договора теплоснабжения, договора оказания услуг по передаче тепловой энергии, теплоносителя, договора поставки тепловой энергии (мощности) и (или) теплоносителя, а при отсутствии такого соглашения - определяемая по границе балансовой принадлежн</w:t>
      </w:r>
      <w:r>
        <w:t>ости;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"емкость тепловых сетей" - произведение протяженности всех тепловых сетей, принадлежащих организации на праве собственности или ином законном основании, на средневзвешенную площадь поперечного сечения данных тепловых сетей;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"зона (зоны) деятельности </w:t>
      </w:r>
      <w:r>
        <w:t>единой теплоснабжающей организации" - одна или несколько систем теплоснабжения на территории поселения, муниципального округа, городского округа, в границах которых единая теплоснабжающая организация обязана обслуживать любых обратившихся к ней потребителе</w:t>
      </w:r>
      <w:r>
        <w:t>й тепловой энергии;</w:t>
      </w:r>
    </w:p>
    <w:p w:rsidR="00C53E6D" w:rsidRDefault="00D80EA1">
      <w:pPr>
        <w:pStyle w:val="ConsPlusNormal0"/>
        <w:jc w:val="both"/>
      </w:pPr>
      <w:r>
        <w:lastRenderedPageBreak/>
        <w:t>(в ред. Постановлений Правительства РФ от 03.04.2018 N 405,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"конденсат" - продукт конденсации парообразного теплоносителя после его использования потребителем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"рабочая мощность источника тепловой </w:t>
      </w:r>
      <w:r>
        <w:t>энергии" - средняя приведенная часовая мощность источника тепловой энергии, определяемая по фактическому полезному отпуску источника тепловой энергии за последние 3 года работы;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"точка передачи" - место физического соединения </w:t>
      </w:r>
      <w:proofErr w:type="spellStart"/>
      <w:r>
        <w:t>теплопотребляющих</w:t>
      </w:r>
      <w:proofErr w:type="spellEnd"/>
      <w:r>
        <w:t xml:space="preserve"> установок ил</w:t>
      </w:r>
      <w:r>
        <w:t>и тепловых сетей потребителя (или тепловых сетей единой теплоснабжающей организации) с тепловыми сетями теплосетевой организации, в котором исполняются обязательства теплосетевой организации по договору оказания услуг по передаче тепловой энергии и (или) т</w:t>
      </w:r>
      <w:r>
        <w:t>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"точка поставки" - место исполнения обязательств теплоснабжающей организации или единой теплоснабжающей организации, которое располагается на границе балансовой принадлежности </w:t>
      </w:r>
      <w:proofErr w:type="spellStart"/>
      <w:r>
        <w:t>теплопотребляющей</w:t>
      </w:r>
      <w:proofErr w:type="spellEnd"/>
      <w:r>
        <w:t xml:space="preserve"> установки или тепловой сети потребителя и теплов</w:t>
      </w:r>
      <w:r>
        <w:t>ой сети теплоснабжающей организации, или единой теплоснабжающей организации, или теплосетевой организации либо в точке подключения к бесхозяйной тепловой сети;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"точка приема" - место физического соединения источников тепловой энергии или тепловых сетей с т</w:t>
      </w:r>
      <w:r>
        <w:t>епловыми сетями теплосетевой организации, в котором исполняются обязательства теплоснабжающей организации по договору оказания услуг по передаче тепловой энергии и (или) теплоносителя.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II. Критерии, порядок присвоения статуса единой</w:t>
      </w:r>
    </w:p>
    <w:p w:rsidR="00C53E6D" w:rsidRDefault="00D80EA1">
      <w:pPr>
        <w:pStyle w:val="ConsPlusTitle0"/>
        <w:jc w:val="center"/>
      </w:pPr>
      <w:r>
        <w:t>теплоснабжающей органи</w:t>
      </w:r>
      <w:r>
        <w:t>зации и требования</w:t>
      </w:r>
    </w:p>
    <w:p w:rsidR="00C53E6D" w:rsidRDefault="00D80EA1">
      <w:pPr>
        <w:pStyle w:val="ConsPlusTitle0"/>
        <w:jc w:val="center"/>
      </w:pPr>
      <w:r>
        <w:t>к ее деятельности</w:t>
      </w:r>
    </w:p>
    <w:p w:rsidR="00C53E6D" w:rsidRDefault="00D80EA1">
      <w:pPr>
        <w:pStyle w:val="ConsPlusNormal0"/>
        <w:jc w:val="center"/>
      </w:pPr>
      <w:r>
        <w:t>(в ред. Постановления Правительства РФ от 22.05.2019 N 637)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3. Статус единой теплоснабжающей организации присваивается теплоснабжающей и (или) теплосетевой организации при утверждении схемы теплоснабжения поселения, му</w:t>
      </w:r>
      <w:r>
        <w:t>ниципального округа, городского округа, городов федерального значения решением: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федерального органа исполнительной власти, уполномоченного на реализацию государственной политики в сфере теплоснабжения (далее - федеральный орган исполнительной власти), - в отношении городских поселений, муниципальных округов, городских округов с числен</w:t>
      </w:r>
      <w:r>
        <w:t>ностью населения, составляющей 500 тыс. человек и более, а также городов федерального значения;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главы местной администрации городского поселения, главы местной администрации муниципального округа</w:t>
      </w:r>
      <w:r>
        <w:t>, главы местной администрации городского округа - в отношении городских поселений, муниципальных округов, городских округов с численностью населения, составляющей менее 500 тыс. человек;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главы ме</w:t>
      </w:r>
      <w:r>
        <w:t>стной администрации муниципального района - в отношении сельских поселений, расположенных на территории соответствующего муниципального района, если иное не установлено законом субъекта Российской Федерации.</w:t>
      </w:r>
    </w:p>
    <w:p w:rsidR="00C53E6D" w:rsidRDefault="00D80EA1">
      <w:pPr>
        <w:pStyle w:val="ConsPlusNormal0"/>
        <w:jc w:val="both"/>
      </w:pPr>
      <w:r>
        <w:t>(п. 3 в ред. Постановления Правительства РФ от 0</w:t>
      </w:r>
      <w:r>
        <w:t>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4. В проекте схемы теплоснабжения (проекте актуализированной схемы теплоснабжения) должны быть определены границы зоны (зон) деятельности единой теплоснабжающей организации (организаций). Границы зоны (зон) деятельности единой теплоснабжаю</w:t>
      </w:r>
      <w:r>
        <w:t>щей организации (организаций) определяются границами системы (систем)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на территории поселения, муниципального округа, городского округа, города федерального значения существуют несколько систем теплоснабжения, единая теплоснаб</w:t>
      </w:r>
      <w:r>
        <w:t>жающая организация (организации) определяется в отношении каждой или нескольких систем теплоснабжения, расположенных в границах поселения, муниципального округа, городского округа, города федерального значения.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</w:t>
      </w:r>
      <w:r>
        <w:t>10.2024 N 1388)</w:t>
      </w:r>
    </w:p>
    <w:p w:rsidR="00C53E6D" w:rsidRDefault="00D80EA1">
      <w:pPr>
        <w:pStyle w:val="ConsPlusNormal0"/>
        <w:jc w:val="both"/>
      </w:pPr>
      <w:r>
        <w:t>(п. 4 в ред. Постановления Правительства РФ от 03.04.2018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" w:name="P79"/>
      <w:bookmarkEnd w:id="2"/>
      <w:r>
        <w:t xml:space="preserve">5. Для присвоения организации статуса единой теплоснабжающей организации на территории поселения, муниципального округа, городского округа, города федерального значения лица, </w:t>
      </w:r>
      <w:r>
        <w:t xml:space="preserve">владеющие на праве собственности или ином законном основании источниками тепловой энергии и (или) тепловыми сетями, подают в орган местного самоуправления поселения, муниципального округа, городского округа, орган исполнительной власти города федерального </w:t>
      </w:r>
      <w:r>
        <w:t xml:space="preserve">значения, уполномоченные на разработку схемы теплоснабжения, в течение 1 месяца со дня размещения в установленном порядке проекта схемы теплоснабжения, а также со дня размещения решения, указанного в </w:t>
      </w:r>
      <w:hyperlink w:anchor="P147" w:tooltip="17. Орган местного самоуправления поселения, муниципального округа, городского округа в теч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, ">
        <w:r>
          <w:rPr>
            <w:color w:val="0000FF"/>
          </w:rPr>
          <w:t>пункте 17</w:t>
        </w:r>
      </w:hyperlink>
      <w:r>
        <w:t xml:space="preserve"> настоящих</w:t>
      </w:r>
      <w:r>
        <w:t xml:space="preserve"> Правил, заявку на присвоение организации статуса единой теплоснабжающей организации с указанием зоны (зон) ее деятельности. К указанной заявке прилагается бухгалтерская отчетность, составленная на последнюю отчетную дату перед подачей заявки, с отметкой н</w:t>
      </w:r>
      <w:r>
        <w:t>алогового органа о ее принятии или с квитанцией о приеме налоговой декларации (расчета) в электронном виде, подписанной электронной подписью уполномоченного лица соответствующего налогового органа. Заявка на присвоение организации статуса единой теплоснабж</w:t>
      </w:r>
      <w:r>
        <w:t>ающей организации не может быть отозвана или изменена (за исключением случая наступления обстоятельств непреодолимой силы).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Сбор заявок на присвоение организации статуса единой теплоснабжающей ор</w:t>
      </w:r>
      <w:r>
        <w:t>ганизации не осуществляется: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размещения в установленном порядке органами, указанными в абзаце первом настоящего пункта, проекта актуализированной схемы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изменения границы зоны (зон) деятельности единой теплоснабжающей орган</w:t>
      </w:r>
      <w:r>
        <w:t>изации, не влекущих за собой возникновение новой зоны (новых зон) деятельности единой теплоснабжающей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случаях, указанных в пунктах 14 и 28 требований к порядку разработки и утверждения схем теплоснабжения, утвержденных постановлением Правите</w:t>
      </w:r>
      <w:r>
        <w:t xml:space="preserve">льства Российской Федерации от 22 февраля 2012 г. N 154 "О требованиях к схемам теплоснабжения, порядку их разработки и </w:t>
      </w:r>
      <w:r>
        <w:lastRenderedPageBreak/>
        <w:t>утверждения".</w:t>
      </w:r>
    </w:p>
    <w:p w:rsidR="00C53E6D" w:rsidRDefault="00D80EA1">
      <w:pPr>
        <w:pStyle w:val="ConsPlusNormal0"/>
        <w:jc w:val="both"/>
      </w:pPr>
      <w:r>
        <w:t>(п. 5 в ред. Постановления Правительства РФ от 03.04.2018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5(1). Орган местного самоуправления поселения, муниципального округа, городского округа, орган исполнительной власти города федерального значения, уполномоченные на разработку схемы теплоснабжения, в течение 3 рабочих дней со дня окончания срока подачи зая</w:t>
      </w:r>
      <w:r>
        <w:t>вок на присвоение организации статуса единой теплоснабжающей организации обязан разместить сведения о принятых заявках на официальном сайте в информационно-телекоммуникационной сети "Интернет" (далее - официальный сайт) соответственно поселения (при наличи</w:t>
      </w:r>
      <w:r>
        <w:t>и официального сайта поселения), муниципального округа (при наличии официального сайта муниципального округа), городского округа (при наличии официального сайта городского округа), органов исполнительной власти городов федерального значения.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случае если </w:t>
      </w:r>
      <w:r>
        <w:t>отсутствует возможность размещения сведений о принятых заявках на официальных сайтах поселения, муниципального округа, городского округа, необходимая информация размещается на официальном сайте субъекта Российской Федерации, в границах которого находится с</w:t>
      </w:r>
      <w:r>
        <w:t>оответствующее поселение, муниципальный округ, городской округ. Информация о поселениях, входящих в муниципальный район, размещается на официальном сайте этого муниципального района.</w:t>
      </w:r>
    </w:p>
    <w:p w:rsidR="00C53E6D" w:rsidRDefault="00D80EA1">
      <w:pPr>
        <w:pStyle w:val="ConsPlusNormal0"/>
        <w:jc w:val="both"/>
      </w:pPr>
      <w:r>
        <w:t>(п. 5(1) 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6. В</w:t>
      </w:r>
      <w:r>
        <w:t xml:space="preserve"> случае если в отношении одной зоны деятельности единой теплоснабжающей организации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</w:t>
      </w:r>
      <w:r>
        <w:t>ости единой теплоснабжающей организации, то статус единой теплоснабжающей организации присваивается указанному лицу. В случае если в отношении одной зоны деятельности единой теплоснабжающей организации подано несколько заявок от лиц, владеющих на праве соб</w:t>
      </w:r>
      <w:r>
        <w:t xml:space="preserve">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статус единой теплоснабжающей организации присваивается в соответствии с </w:t>
      </w:r>
      <w:hyperlink w:anchor="P91" w:tooltip="7. Критериями присвоения статуса единой теплоснабжающей организации являются:">
        <w:r>
          <w:rPr>
            <w:color w:val="0000FF"/>
          </w:rPr>
          <w:t>пунктами 7</w:t>
        </w:r>
      </w:hyperlink>
      <w:r>
        <w:t xml:space="preserve"> - </w:t>
      </w:r>
      <w:hyperlink w:anchor="P103" w:tooltip="10.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03.04.2018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" w:name="P91"/>
      <w:bookmarkEnd w:id="3"/>
      <w:r>
        <w:t>7. Критериями присвоения статуса е</w:t>
      </w:r>
      <w:r>
        <w:t>диной теплоснабжающей организации являются: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" w:name="P93"/>
      <w:bookmarkEnd w:id="4"/>
      <w: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</w:t>
      </w:r>
      <w:r>
        <w:t>и с наибольшей емкостью в границах зоны деятельности единой теплоснабжающей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размер собственного капитала;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способность в лучшей мере обеспечить надежность теплоснабжения в соответствующей системе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Для определения указанных критериев органы местного самоуправления поселений, муниципальных округов, городских округов, органы местного самоуправления муниципального района (в отношении сельских поселений, расположенных на территории соответствующего </w:t>
      </w:r>
      <w:r>
        <w:lastRenderedPageBreak/>
        <w:t>муниц</w:t>
      </w:r>
      <w:r>
        <w:t>ипального района, если иное не установлено законом субъекта Российской Федерации), органы исполнительной власти городов федерального значения, федеральный орган исполнительной власти при разработке и утверждении схемы теплоснабжения вправе запрашивать у те</w:t>
      </w:r>
      <w:r>
        <w:t>плоснабжающих и теплосетевых организаций соответствующие сведения.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8. В случае если заявка на присвоение статуса единой теплоснабжающей организации подана организацией, котор</w:t>
      </w:r>
      <w:r>
        <w:t>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</w:t>
      </w:r>
      <w:r>
        <w:t>снабжающей организации присваивается данной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муниципального округа, городского окр</w:t>
      </w:r>
      <w:r>
        <w:t>уга.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9. 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основании источниками теплово</w:t>
      </w:r>
      <w:r>
        <w:t>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</w:t>
      </w:r>
      <w:r>
        <w:t>плоснабжающей организации присваивается той организации из указанных, которая имеет наибольший размер собственного капитала. В случае если размеры собственных капиталов этих организаций различаются не более чем на 5 процентов, статус единой теплоснабжающей</w:t>
      </w:r>
      <w:r>
        <w:t xml:space="preserve">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Размер собственного капитала определяется по данным бухгалтерской отчетности, составленной на последнюю отчетную </w:t>
      </w:r>
      <w:r>
        <w:t>дату перед подачей заявки на присвоение организации статуса единой теплоснабжающей организации с отметкой налогового органа о ее принятии.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" w:name="P103"/>
      <w:bookmarkEnd w:id="5"/>
      <w:r>
        <w:t>10. Способность в лучшей мере обеспечить надежность теплоснабжения в соответствующей системе теплоснабжения определяе</w:t>
      </w:r>
      <w:r>
        <w:t>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</w:t>
      </w:r>
      <w:r>
        <w:t>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" w:name="P104"/>
      <w:bookmarkEnd w:id="6"/>
      <w:r>
        <w:t>11.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</w:t>
      </w:r>
      <w:r>
        <w:t>и тепловой энергии с наибольшей рабочей тепловой мощностью и (или) тепловыми сетями с наибольшей тепловой емкостью.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" w:name="P105"/>
      <w:bookmarkEnd w:id="7"/>
      <w:r>
        <w:t>12. Единая теплоснабжающая организация при осуществлении своей деятельности обязана: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заключать и исполнять договоры теплоснабжения с любыми </w:t>
      </w:r>
      <w:r>
        <w:t xml:space="preserve">обратившимися к ней потребителями тепловой энергии, </w:t>
      </w:r>
      <w:proofErr w:type="spellStart"/>
      <w:r>
        <w:t>теплопотребляющие</w:t>
      </w:r>
      <w:proofErr w:type="spellEnd"/>
      <w:r>
        <w:t xml:space="preserve"> установки которых находятся в данной </w:t>
      </w:r>
      <w:r>
        <w:lastRenderedPageBreak/>
        <w:t>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</w:t>
      </w:r>
      <w:r>
        <w:t>и технических условий подключения к тепловым сетям;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" w:name="P107"/>
      <w:bookmarkEnd w:id="8"/>
      <w:r>
        <w:t>заключать и исполнять договоры поставки тепловой энергии (мощности) и (или) теплоносителя;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" w:name="P109"/>
      <w:bookmarkEnd w:id="9"/>
      <w:r>
        <w:t>заключать и исполнять договоры оказания услуг по пере</w:t>
      </w:r>
      <w:r>
        <w:t>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12(1). В поселениях, муниципальных округах, городских округах, отнесенн</w:t>
      </w:r>
      <w:r>
        <w:t xml:space="preserve">ых к ценовым зонам теплоснабжения в соответствии с Федеральным законом "О теплоснабжении" (далее - ценовые зоны теплоснабжения), единая теплоснабжающая организация при осуществлении своей деятельности, кроме обязанностей, предусмотренных </w:t>
      </w:r>
      <w:hyperlink w:anchor="P105" w:tooltip="12. Единая теплоснабжающая организация при осуществлении своей деятельности обязана:">
        <w:r>
          <w:rPr>
            <w:color w:val="0000FF"/>
          </w:rPr>
          <w:t>пунктом 12</w:t>
        </w:r>
      </w:hyperlink>
      <w:r>
        <w:t xml:space="preserve"> настоящих Правил, также обязана: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 окончания переходного периода в ценовых зонах теп</w:t>
      </w:r>
      <w:r>
        <w:t>лоснабжения (далее - переходный период) разработать и разместить на своем официальном сайте в информационно-телекоммуникационной сети "Интернет" стандарты качества обслуживания единой теплоснабжающей организацией потребителей тепловой энергии и стандарты в</w:t>
      </w:r>
      <w:r>
        <w:t>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а также направить эти стандарты в территориальный антимонопольный орган;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реал</w:t>
      </w:r>
      <w:r>
        <w:t>изовывать мероприятия по строительству, реконструкции и (или) модернизации объектов теплоснабжения, необходимые для развития, повышения надежности и энергетической эффективности системы теплоснабжения, определенные для нее в схеме теплоснабжения в соответс</w:t>
      </w:r>
      <w:r>
        <w:t>твии с перечнем и со сроками, которые указаны в схеме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обеспечивать соблюдение значений параметров качества теплоснабжения потребителей и параметров, отражающих допустимые перерывы в теплоснабжении, в зоне своей деятельности в соответствии с</w:t>
      </w:r>
      <w:r>
        <w:t xml:space="preserve"> настоящими Правилами;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исполнять стандарты качества обслуживания единой теплоснабжающей организацией потребителей тепловой энергии и стандарты взаимодействия единой теплоснабжающей организации с теплоснабжающими организациями, владеющими на праве собственн</w:t>
      </w:r>
      <w:r>
        <w:t>ости и (или) ином законном основании источниками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размещать информацию о своей деятельности на своем официальном сайте в информационно-телекоммуникационной сети "Интернет".</w:t>
      </w:r>
    </w:p>
    <w:p w:rsidR="00C53E6D" w:rsidRDefault="00D80EA1">
      <w:pPr>
        <w:pStyle w:val="ConsPlusNormal0"/>
        <w:jc w:val="both"/>
      </w:pPr>
      <w:r>
        <w:t>(п. 12(1) введен Постановлением Правительства РФ от 22.05.2019 N 6</w:t>
      </w:r>
      <w:r>
        <w:t>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12(2). В процессе заочного обслуживания потребителей тепловой энергии с использованием информационно-телекоммуникационной сети "Интернет" единая теплоснабжающая организация вправе организовать дистанционное предоставление (прием) документов, сведений и</w:t>
      </w:r>
      <w:r>
        <w:t xml:space="preserve"> обращений, </w:t>
      </w:r>
      <w:r>
        <w:lastRenderedPageBreak/>
        <w:t>заключение договоров между единой теплоснабжающей организацией и потребителями тепловой энергии через личный кабинет потребителя, представляющий собой отдельный раздел на официальном сайте единой теплоснабжающей организации в информационно-теле</w:t>
      </w:r>
      <w:r>
        <w:t>коммуникационной сети "Интернет" и (или) в официальных программных средствах единой теплоснабжающей организации для пользовательского оборудования, под которыми понимается программное обеспечение единой теплоснабжающей организации, применяемое единой тепло</w:t>
      </w:r>
      <w:r>
        <w:t>снабжающей организацией для обмена информацией в электронной форме между потребителем тепловой энергии и единой теплоснабжающей организацией с использованием технического устройства (мобильного телефона, смартфона или компьютера, включая планшетный компьют</w:t>
      </w:r>
      <w:r>
        <w:t>ер), подключенного к информационно-телекоммуникационной сети "Интернет" (далее - мобильное приложение единой теплоснабжающей организации). Единая теплоснабжающая организация и потребитель тепловой энергии - юридическое лицо или индивидуальный предпринимате</w:t>
      </w:r>
      <w:r>
        <w:t>ль при обмене информацией в электронной форме и заключении договоров подписывают документы в электронной форме с использованием усиленной квалифицированной электронной подписи, а потребитель тепловой энергии - физическое лицо подписывает документы в электр</w:t>
      </w:r>
      <w:r>
        <w:t>онной форме простой электронной подписью или по соглашению сторон иными видами электронной подписи, в том числе усиленной неквалифицированной электронной подписью физического лица, сертификат ключа проверки которой создан и используется в инфраструктуре, о</w:t>
      </w:r>
      <w:r>
        <w:t>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использовании потребителем - физическим лицом простой электронной подписи: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инфо</w:t>
      </w:r>
      <w:r>
        <w:t>рмация в электронной форме, подписанная простой электронной подписью, признается электронным документом, равнозначным документу на бумажном носителе, подписанному собственноручной подписью;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определение лица, подписывающего электронный документ с использова</w:t>
      </w:r>
      <w:r>
        <w:t>нием простой электронной подписи, и проверка простой электронной подписи осуществляются в соответствии с порядком регистрации, идентификации, аутентификации и авторизации пользователей в информационной системе единой теплоснабжающей организации, установлен</w:t>
      </w:r>
      <w:r>
        <w:t>ным единой теплоснабжающей организацией и размещенным в открытом доступе на официальном сайте единой теплоснабжающей организации в информационно-телекоммуникационной сети "Интернет" или в мобильном приложении единой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Единая тепл</w:t>
      </w:r>
      <w:r>
        <w:t>оснабжающая организация, создающая ключ простой электронной подписи, и потребитель тепловой энергии - физическое лицо, использующее ключ простой электронной подписи, обязаны соблюдать его конфиденциальность.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Доступ потребителя тепловой энергии в личный кабинет потребителя и мобильное приложение единой теплоснабжающей организации может осуществляться с использованием федеральной государственной информационной системы "Единая система идентификации и аутентификац</w:t>
      </w:r>
      <w:r>
        <w:t>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слу</w:t>
      </w:r>
      <w:r>
        <w:t xml:space="preserve">чае присоединения информационной системы единой теплоснабжающей организации к инфраструктуре,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и исполне</w:t>
      </w:r>
      <w:r>
        <w:t>ния государственных и муниципальных функций в электронной форме, в порядке, установленном Правилами присоединения информационных систем организаций к инфраструктуре, обеспечивающей информационно-технологическое взаимодействие информационных систем, использ</w:t>
      </w:r>
      <w:r>
        <w:t>уемых для предоставления государственных и муниципальных услуг и исполнения государственных и муниципальных функций в электронной форме, утвержденными постановлением Правительства Российской Федерации от 22 декабря 2012 г. N 1382 "О присоединении информаци</w:t>
      </w:r>
      <w:r>
        <w:t>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</w:t>
      </w:r>
      <w:r>
        <w:t>ронной форме".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Потребитель тепловой энергии - физическое лицо при прохождении процедуры идентификации и аутентификации в информационной системе единой теплоснабжающей организации с использованием единой системы идентификации и аутентификации в целях надлеж</w:t>
      </w:r>
      <w:r>
        <w:t>ащей организации единой теплоснабжающей организацией заочного обслуживания потребителей тепловой энергии с использованием информационно-телекоммуникационной сети "Интернет" и исполнения договоров теплоснабжения вправе при идентификации предоставить согласи</w:t>
      </w:r>
      <w:r>
        <w:t>е, выраженное с использованием единой системы идентификации и аутентификации, на получение единой теплоснабжающей организацией из единой системы идентификации и аутентификации информации о себе в части сведений о фамилии, имени, отчестве (при наличии), дат</w:t>
      </w:r>
      <w:r>
        <w:t>е и месте рождения, регистрации по месту жительства, страховом номере индивидуального лицевого счета в системе обязательного пенсионного страхования, идентификационном номере налогоплательщика, серии, номере и дате выдачи документа, удостоверяющего личност</w:t>
      </w:r>
      <w:r>
        <w:t>ь в соответствии с законодательством Российской Федерации.</w:t>
      </w:r>
    </w:p>
    <w:p w:rsidR="00C53E6D" w:rsidRDefault="00D80EA1">
      <w:pPr>
        <w:pStyle w:val="ConsPlusNormal0"/>
        <w:jc w:val="both"/>
      </w:pPr>
      <w:r>
        <w:t>(п. 12(2) введен Постановлением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" w:name="P126"/>
      <w:bookmarkEnd w:id="10"/>
      <w:r>
        <w:t>13. Организация может лишиться статуса единой теплоснабжающей организации в следующих случаях:</w:t>
      </w:r>
    </w:p>
    <w:p w:rsidR="00C53E6D" w:rsidRDefault="00D80EA1">
      <w:pPr>
        <w:pStyle w:val="ConsPlusNormal0"/>
        <w:jc w:val="both"/>
      </w:pPr>
      <w:r>
        <w:t>(в ред. Постановления</w:t>
      </w:r>
      <w:r>
        <w:t xml:space="preserve">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1" w:name="P128"/>
      <w:bookmarkEnd w:id="11"/>
      <w:r>
        <w:t xml:space="preserve">неисполнение или ненадлежащее исполнение обязательств по оплате тепловой энергии (мощности), и (или) теплоносителя, и (или) услуг по передаче тепловой энергии, теплоносителя, предусмотренных условиями указанных в </w:t>
      </w:r>
      <w:hyperlink w:anchor="P107" w:tooltip="заключать и исполнять договоры поставки тепловой энергии (мощности) и (или) теплоносителя;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9" w:tooltip="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">
        <w:r>
          <w:rPr>
            <w:color w:val="0000FF"/>
          </w:rPr>
          <w:t>четвертом пункта 12</w:t>
        </w:r>
      </w:hyperlink>
      <w:r>
        <w:t xml:space="preserve"> настоящих Правил договоров, в размере, превышающем объем таких обязательств за 2 расч</w:t>
      </w:r>
      <w:r>
        <w:t>етных периода, либо систематическое (3 и более раза в течение 12 месяцев) неисполнение или ненадлежащее исполнение иных обязательств, предусмотренных условиями таких договоров, либо неоднократное (2 и более раза в течение одного календарного года) нарушени</w:t>
      </w:r>
      <w:r>
        <w:t>е антимонопольного законодательства, в том числе при распределении тепловой нагрузки в системе теплоснабжения. Факт неисполнения или ненадлежащего исполнения обязательств должен быть подтвержден вступившими в законную силу решениями федерального антимонопо</w:t>
      </w:r>
      <w:r>
        <w:t>льного органа, и (или) его территориальных органов, и (или) судов;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24.11.2016 N 1239,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2" w:name="P130"/>
      <w:bookmarkEnd w:id="12"/>
      <w:r>
        <w:t>принятие в установленном порядке решения о реорганизации (за исключением реорганизации в форме присоединени</w:t>
      </w:r>
      <w:r>
        <w:t xml:space="preserve">я, когда к организации, имеющей статус единой теплоснабжающей организации, присоединяются другие реорганизованные организации, а также </w:t>
      </w:r>
      <w:r>
        <w:lastRenderedPageBreak/>
        <w:t>реорганизации в форме преобразования) или ликвидации организации, имеющей статус единой теплоснабжающей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прин</w:t>
      </w:r>
      <w:r>
        <w:t>ятие арбитражным судом решения о признании организации, имеющей статус единой теплоснабжающей организации, банкротом;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3" w:name="P132"/>
      <w:bookmarkEnd w:id="13"/>
      <w:r>
        <w:t xml:space="preserve">прекращение права собственности или владения имуществом, указанным в </w:t>
      </w:r>
      <w:hyperlink w:anchor="P93" w:tooltip="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">
        <w:r>
          <w:rPr>
            <w:color w:val="0000FF"/>
          </w:rPr>
          <w:t>абзаце втором пункта 7</w:t>
        </w:r>
      </w:hyperlink>
      <w:r>
        <w:t xml:space="preserve"> настоящих Правил, по основания</w:t>
      </w:r>
      <w:r>
        <w:t>м, предусмотренным законодательством Российской Федерации;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несоответствие организации, имеющей статус единой теплоснабжающей организации, критериям, связанным с размером собственного капитала, а также способностью в лучшей мере обеспечить надежность теплос</w:t>
      </w:r>
      <w:r>
        <w:t>набжения в соответствующей системе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4" w:name="P134"/>
      <w:bookmarkEnd w:id="14"/>
      <w:r>
        <w:t>подача организацией заявления о прекращении осуществления функций единой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14. Лица, права и законные интересы которых нарушены по основаниям, предусмотренным </w:t>
      </w:r>
      <w:hyperlink w:anchor="P128" w:tooltip="неисполнение или ненадлежащее исполнение обязательств по оплате тепловой энергии (мощности), и (или) теплоносителя, и (или) услуг по передаче тепловой энергии, теплоносителя, предусмотренных условиями указанных в абзацах третьем и четвертом пункта 12 настоящих">
        <w:r>
          <w:rPr>
            <w:color w:val="0000FF"/>
          </w:rPr>
          <w:t>абзацем вторым пункта 13</w:t>
        </w:r>
      </w:hyperlink>
      <w:r>
        <w:t xml:space="preserve"> настоящих Правил, либо федеральный антимонопольный орган и (или) его территориальные органы в случае принятия решения о неоднократном нарушении антимонопольного законодательства, в том числе при распределении тепл</w:t>
      </w:r>
      <w:r>
        <w:t>овой нагрузки в системе теплоснабжения, незамедлительно информируют об этом главу местной администрации городского поселения, муниципального округа, городского округа, главу местной администрации муниципального района (в отношении сельских поселений, распо</w:t>
      </w:r>
      <w:r>
        <w:t>ложенных на территории соответствующего муниципального района, если иное не установлено законом субъекта Российской Федерации), федеральный орган исполнительной власти для принятия ими решения о лишении организации статуса единой теплоснабжающей организаци</w:t>
      </w:r>
      <w:r>
        <w:t>и. К указанной информации должны быть приложены вступившие в законную силу решения федерального антимонопольного органа, и (или) его территориальных органов, и (или) судов.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22.05.2019 N 637, от</w:t>
      </w:r>
      <w:r>
        <w:t xml:space="preserve">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Уполномоченное должностное лицо организации, имеющей статус единой теплоснабжающей организации, обязано уведомить главу местной администрации городского поселения, муниципального округа, городского округа, главу местной администрации му</w:t>
      </w:r>
      <w:r>
        <w:t xml:space="preserve">ниципального района (в отношении сельских поселений, расположенных на территории соответствующего муниципального района, если иное не установлено законом субъекта Российской Федерации), федеральный орган исполнительной власти о возникновении указанных в </w:t>
      </w:r>
      <w:hyperlink w:anchor="P130" w:tooltip="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">
        <w:r>
          <w:rPr>
            <w:color w:val="0000FF"/>
          </w:rPr>
          <w:t>абзацах третьем</w:t>
        </w:r>
      </w:hyperlink>
      <w:r>
        <w:t xml:space="preserve"> - </w:t>
      </w:r>
      <w:hyperlink w:anchor="P132" w:tooltip="прекращение права собственности или владения имуществом, указанным в абзаце втором пункта 7 настоящих Правил, по основаниям, предусмотренным законодательством Российской Федерации;">
        <w:r>
          <w:rPr>
            <w:color w:val="0000FF"/>
          </w:rPr>
          <w:t>пятом пункта 13</w:t>
        </w:r>
      </w:hyperlink>
      <w:r>
        <w:t xml:space="preserve"> настоящих Правил фактов, являющихся основанием для лишения организации статуса единой теплоснабжающей организации, в течение 3 рабочих дней со дня принятия в установленном порядке решения о реорганизации, ликвидации, признания орг</w:t>
      </w:r>
      <w:r>
        <w:t>анизации банкротом, прекращения права собственности или владения имуществом организации.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22.05.2019 N 637,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15. Организация, имеющая статус единой теплоснабжающей организац</w:t>
      </w:r>
      <w:r>
        <w:t xml:space="preserve">ии, вправе подать главе местной администрации городского поселения, муниципального округа, городского округа, главе местной администрации муниципального района (в отношении сельских поселений, </w:t>
      </w:r>
      <w:r>
        <w:lastRenderedPageBreak/>
        <w:t>расположенных на территории соответствующего муниципального рай</w:t>
      </w:r>
      <w:r>
        <w:t>она, если иное не установлено законом субъекта Российской Федерации), в федеральный орган исполнительной власти заявление о прекращении осуществления функций единой теплоснабжающей организации, за исключением случаев, если статус единой теплоснабжающей орг</w:t>
      </w:r>
      <w:r>
        <w:t xml:space="preserve">анизации присвоен в соответствии с </w:t>
      </w:r>
      <w:hyperlink w:anchor="P104" w:tooltip="11.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">
        <w:r>
          <w:rPr>
            <w:color w:val="0000FF"/>
          </w:rPr>
          <w:t>пунктом 11</w:t>
        </w:r>
      </w:hyperlink>
      <w:r>
        <w:t xml:space="preserve"> настоящих Правил. Заявление о прекращении функций единой теплоснабжающей организации должно быть представлено до 1 августа текущего года. В случае нарушения указанного срока</w:t>
      </w:r>
      <w:r>
        <w:t xml:space="preserve"> заявление о прекращении функций единой теплоснабжающей организации не подлежит рассмотрению.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16. Глава местной администрации городского поселения, муниципального округа, гор</w:t>
      </w:r>
      <w:r>
        <w:t>одского округа, глава местной администрации муниципального района (в отношении сельских поселений, расположенных на территории соответствующего муниципального района, если иное не установлено законом субъекта Российской Федерации), федеральный орган исполн</w:t>
      </w:r>
      <w:r>
        <w:t xml:space="preserve">ительной власти обязан принять решение о лишении организации статуса единой теплоснабжающей организации в течение 15 рабочих дней со дня получения от лиц, права и законные интересы которых нарушены по основаниям, предусмотренным </w:t>
      </w:r>
      <w:hyperlink w:anchor="P128" w:tooltip="неисполнение или ненадлежащее исполнение обязательств по оплате тепловой энергии (мощности), и (или) теплоносителя, и (или) услуг по передаче тепловой энергии, теплоносителя, предусмотренных условиями указанных в абзацах третьем и четвертом пункта 12 настоящих">
        <w:r>
          <w:rPr>
            <w:color w:val="0000FF"/>
          </w:rPr>
          <w:t>абзацем вторым пункта 13</w:t>
        </w:r>
      </w:hyperlink>
      <w:r>
        <w:t xml:space="preserve"> настоящих Правил, либо федерального антимонопольного органа и (или) его территориальных органов в случае принятия решения о неоднократном нарушении антимонопольного законодательства, в том числе при распределении тепловой</w:t>
      </w:r>
      <w:r>
        <w:t xml:space="preserve"> нагрузки в системе теплоснабжения, вступивших в законную силу решений федерального антимонопольного органа, и (или) его территориальных органов, и (или) судов, а также получения уведомления (заявления) от организации, имеющей статус единой теплоснабжающей</w:t>
      </w:r>
      <w:r>
        <w:t xml:space="preserve"> организации, в случаях, предусмотренных </w:t>
      </w:r>
      <w:hyperlink w:anchor="P130" w:tooltip="принятие в установленном порядке решения о реорганизации (за исключением реорганизации в форме присоединения, когда к организации, имеющей статус единой теплоснабжающей организации, присоединяются другие реорганизованные организации, а также реорганизации в фо">
        <w:r>
          <w:rPr>
            <w:color w:val="0000FF"/>
          </w:rPr>
          <w:t>абзацами третьим</w:t>
        </w:r>
      </w:hyperlink>
      <w:r>
        <w:t xml:space="preserve"> - </w:t>
      </w:r>
      <w:hyperlink w:anchor="P134" w:tooltip="подача организацией заявления о прекращении осуществления функций единой теплоснабжающей организации.">
        <w:r>
          <w:rPr>
            <w:color w:val="0000FF"/>
          </w:rPr>
          <w:t>седьмым пункта 13</w:t>
        </w:r>
      </w:hyperlink>
      <w:r>
        <w:t xml:space="preserve"> настоящ</w:t>
      </w:r>
      <w:r>
        <w:t>их Правил.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22.05.2019 N 637,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единая теплоснабжающая организация определена на несколько систем теплоснабжения, глава местной администрации городского поселен</w:t>
      </w:r>
      <w:r>
        <w:t>ия, муниципального округа, городского округа, глава местной администрации муниципального района (в отношении сельских поселений, расположенных на территории соответствующего муниципального района, если иное не установлено законом субъекта Российской Федера</w:t>
      </w:r>
      <w:r>
        <w:t>ции), федеральный орган исполнительной власти принимает решение о лишении организации статуса единой теплоснабжающей организации только в тех зонах деятельности, определенных в соответствии со схемой теплоснабжения, в которых факт неисполнения или ненадлеж</w:t>
      </w:r>
      <w:r>
        <w:t xml:space="preserve">ащего исполнения обязательств единой теплоснабжающей организацией подтвержден вступившими в законную силу решениями федерального антимонопольного органа, и (или) его территориальных органов, и (или) судов в соответствии с </w:t>
      </w:r>
      <w:hyperlink w:anchor="P128" w:tooltip="неисполнение или ненадлежащее исполнение обязательств по оплате тепловой энергии (мощности), и (или) теплоносителя, и (или) услуг по передаче тепловой энергии, теплоносителя, предусмотренных условиями указанных в абзацах третьем и четвертом пункта 12 настоящих">
        <w:r>
          <w:rPr>
            <w:color w:val="0000FF"/>
          </w:rPr>
          <w:t>абзацем вторым пункта 13</w:t>
        </w:r>
      </w:hyperlink>
      <w:r>
        <w:t xml:space="preserve"> настоящих Правил, либо в отношении которых организацией подано заявление о прекращении осуществления функций единой теплоснабжающей организации в соответствии с </w:t>
      </w:r>
      <w:hyperlink w:anchor="P134" w:tooltip="подача организацией заявления о прекращении осуществления функций единой теплоснабжающей организации.">
        <w:r>
          <w:rPr>
            <w:color w:val="0000FF"/>
          </w:rPr>
          <w:t>абзацем седьмым пункта 13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 xml:space="preserve">(абзац введен Постановлением Правительства РФ от 24.11.2016 N 1239; в ред. Постановлений Правительства РФ от 03.04.2018 N 405, от 22.05.2019 </w:t>
      </w:r>
      <w:r>
        <w:t>N 637,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Федеральный орган исполнительной власти, глава местной администрации муниципального района (в отношении сельских поселений, расположенных на территории соответствующего муниципального района, если иное не установлено законом су</w:t>
      </w:r>
      <w:r>
        <w:t xml:space="preserve">бъекта Российской Федерации) в течение 5 рабочих дней со дня принятия решения о лишении организации статуса единой </w:t>
      </w:r>
      <w:r>
        <w:lastRenderedPageBreak/>
        <w:t>теплоснабжающей организации направляет копию такого решения главе местной администрации соответствующего поселения, муниципального округа, го</w:t>
      </w:r>
      <w:r>
        <w:t>родского округа.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03.04.2018 N 405; в ред. Постановлений Правительства РФ от 22.05.2019 N 637,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5" w:name="P147"/>
      <w:bookmarkEnd w:id="15"/>
      <w:r>
        <w:t>17. Орган местного самоуправления поселения, муниципального округа, городского округа в теч</w:t>
      </w:r>
      <w:r>
        <w:t>ение 3 рабочих дней со дня принятия решения о лишении организации статуса единой теплоснабжающей организации или получения от федерального органа исполнительной власти, главы местной администрации муниципального района (в отношении сельских поселений, расп</w:t>
      </w:r>
      <w:r>
        <w:t>оложенных на территории соответствующего муниципального района, если иное не установлено законом субъекта Российской Федерации) копии решения о лишении организации статуса единой теплоснабжающей организации обязан разместить на официальном сайте соответств</w:t>
      </w:r>
      <w:r>
        <w:t>ующее решение, а также предложить теплоснабжающим и (или) теплосетевым организациям подать заявку о присвоении им статуса единой теплоснабжающей организации.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03.04.2018 N 405, от 22.05.2019 N 637, от 17.10.2024 N 1</w:t>
      </w:r>
      <w:r>
        <w:t>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Подача заявления заинтересованными организациями и определение единой теплоснабжающей организации осуществляется в порядке, установленном в </w:t>
      </w:r>
      <w:hyperlink w:anchor="P79" w:tooltip="5. Для присвоения организации статуса единой теплоснабжающей организации на территории поселения, муниципального округа, городского округа, города федерального значения лица, владеющие на праве собственности или ином законном основании источниками тепловой эне">
        <w:r>
          <w:rPr>
            <w:color w:val="0000FF"/>
          </w:rPr>
          <w:t>пунктах 5</w:t>
        </w:r>
      </w:hyperlink>
      <w:r>
        <w:t xml:space="preserve"> - </w:t>
      </w:r>
      <w:hyperlink w:anchor="P104" w:tooltip="11.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">
        <w:r>
          <w:rPr>
            <w:color w:val="0000FF"/>
          </w:rPr>
          <w:t>11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18. Организация, утратившая статус единой теплоснабжающей организации по основаниям, предусмотренным </w:t>
      </w:r>
      <w:hyperlink w:anchor="P126" w:tooltip="13. Организация может лишиться статуса единой теплоснабжающей организации в следующих случаях:">
        <w:r>
          <w:rPr>
            <w:color w:val="0000FF"/>
          </w:rPr>
          <w:t>пунктом 13</w:t>
        </w:r>
      </w:hyperlink>
      <w:r>
        <w:t xml:space="preserve"> настоящих Правил,</w:t>
      </w:r>
      <w:r>
        <w:t xml:space="preserve"> обязана исполнять функции единой теплоснабжающей организации до присвоения другой организации статуса единой теплоснабжающей организации в порядке, предусмотренном </w:t>
      </w:r>
      <w:hyperlink w:anchor="P79" w:tooltip="5. Для присвоения организации статуса единой теплоснабжающей организации на территории поселения, муниципального округа, городского округа, города федерального значения лица, владеющие на праве собственности или ином законном основании источниками тепловой эне">
        <w:r>
          <w:rPr>
            <w:color w:val="0000FF"/>
          </w:rPr>
          <w:t>пунктами 5</w:t>
        </w:r>
      </w:hyperlink>
      <w:r>
        <w:t xml:space="preserve"> - </w:t>
      </w:r>
      <w:hyperlink w:anchor="P104" w:tooltip="11. В случае если организациями не подано ни одной заявки на присвоение статуса единой теплоснабжающей организации, статус единой теплоснабжающей организации присваивается организации, владеющей в соответствующей зоне деятельности источниками тепловой энергии ">
        <w:r>
          <w:rPr>
            <w:color w:val="0000FF"/>
          </w:rPr>
          <w:t>11</w:t>
        </w:r>
      </w:hyperlink>
      <w:r>
        <w:t xml:space="preserve"> на</w:t>
      </w:r>
      <w:r>
        <w:t>стоящих Правил, а также передать организации, которой присвоен статус единой теплоснабжающей организации, информацию о потребителях тепловой энергии, в том числе имя (наименование) потребителя, место жительства (место нахождения), банковские реквизиты, а т</w:t>
      </w:r>
      <w:r>
        <w:t>акже информацию о состоянии расчетов с потребителем.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19. Изменение границ зоны (зон)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</w:t>
      </w:r>
      <w:r>
        <w:t>оснабжения при ее актуализации.</w:t>
      </w:r>
    </w:p>
    <w:p w:rsidR="00C53E6D" w:rsidRDefault="00D80EA1">
      <w:pPr>
        <w:pStyle w:val="ConsPlusNormal0"/>
        <w:jc w:val="both"/>
      </w:pPr>
      <w:r>
        <w:t>(п. 19 в ред. Постановления Правительства РФ от 03.04.2018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19(1). В ценовых зонах теплоснабжения единая теплоснабжающая организация осуществляет обслуживание лиц, являющихся потребителями тепловой энергии на основании</w:t>
      </w:r>
      <w:r>
        <w:t xml:space="preserve"> заключенных с единой теплоснабжающей организацией договоров теплоснабжения, в соответствии со стандартами качества обслуживания единой теплоснабжающей организацией потребителей тепловой энергии, утверждаемыми единой теплоснабжающей организацией.</w:t>
      </w:r>
    </w:p>
    <w:p w:rsidR="00C53E6D" w:rsidRDefault="00D80EA1">
      <w:pPr>
        <w:pStyle w:val="ConsPlusNormal0"/>
        <w:jc w:val="both"/>
      </w:pPr>
      <w:r>
        <w:t>(п. 19(1)</w:t>
      </w:r>
      <w:r>
        <w:t xml:space="preserve">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19(2). Стандарты качества обслуживания единой теплоснабжающей организацией потребителей тепловой энергии обеспечивают: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единообразие требований к качеству предоставления услуг и соблюдение установ</w:t>
      </w:r>
      <w:r>
        <w:t>ленных сроков по всем процедурам взаимодействия;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минимизацию времени потребителя, затраченного на получение услуги;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оперативность реагирования на жалобы и устранения выявленных недостатков в работе с потребителями;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полноту, актуальность и достоверность инф</w:t>
      </w:r>
      <w:r>
        <w:t>ормации;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многоканальность предоставления информации.</w:t>
      </w:r>
    </w:p>
    <w:p w:rsidR="00C53E6D" w:rsidRDefault="00D80EA1">
      <w:pPr>
        <w:pStyle w:val="ConsPlusNormal0"/>
        <w:jc w:val="both"/>
      </w:pPr>
      <w:r>
        <w:t>(п. 19(2)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19(3). Стандарты качества обслуживания единой теплоснабжающей организацией потребителей тепловой энергии содержат: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а) порядок заключе</w:t>
      </w:r>
      <w:r>
        <w:t xml:space="preserve">ния договора теплоснабжения в соответствии с </w:t>
      </w:r>
      <w:hyperlink w:anchor="P208" w:tooltip="III. Договор теплоснабжения">
        <w:r>
          <w:rPr>
            <w:color w:val="0000FF"/>
          </w:rPr>
          <w:t>разделом III</w:t>
        </w:r>
      </w:hyperlink>
      <w:r>
        <w:t xml:space="preserve"> настоящих Правил, в том числе опубликования перечня документов, необходимых для заключения договора теплоснабжения, а также получения инфо</w:t>
      </w:r>
      <w:r>
        <w:t>рмации о состоянии процесса заключения договора с потребителем;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б) примерную форму договора теплоснабжения с учетом положений статьи 23.8 Федерального закона "О теплоснабжении" и </w:t>
      </w:r>
      <w:hyperlink w:anchor="P212" w:tooltip="20. По договору теплоснабжения теплоснабжающая организация обязуется поставить тепловую энергию (мощность) и (или) теплоноситель, а потребитель тепловой энергии обязан принять и оплатить тепловую энергию (мощность) и (или) теплоноситель, соблюдая режим потребл">
        <w:r>
          <w:rPr>
            <w:color w:val="0000FF"/>
          </w:rPr>
          <w:t>пунктов 20</w:t>
        </w:r>
      </w:hyperlink>
      <w:r>
        <w:t xml:space="preserve"> - </w:t>
      </w:r>
      <w:hyperlink w:anchor="P285" w:tooltip="32. Заключение договора с иным владельцем источника тепловой энергии не должно приводить к снижению надежности теплоснабжения для других потребителей. Если по оценке единой теплоснабжающей организации происходит снижение надежности теплоснабжения для других по">
        <w:r>
          <w:rPr>
            <w:color w:val="0000FF"/>
          </w:rPr>
          <w:t>32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порядок выставления счетов на оплату тепловой энергии (мощности), теплоносителя способами, допускающими возможность их удаленной передачи, в том числе обеспечивающими потребителю возможность внесения платы по договору тепл</w:t>
      </w:r>
      <w:r>
        <w:t xml:space="preserve">оснабжения различными способами. Формирование и выставление счетов на оплату тепловой энергии (мощности) осуществляются с учетом порядка расчетов по договору теплоснабжения, предусмотренного </w:t>
      </w:r>
      <w:hyperlink w:anchor="P290" w:tooltip="33. Потребители оплачивают тепловую энергию (мощность) и (или) теплоноситель теплоснабжающей организации по тарифу, установленному исполнительным органом субъекта Российской Федерации в области государственного регулирования тарифов для данной категории потреб">
        <w:r>
          <w:rPr>
            <w:color w:val="0000FF"/>
          </w:rPr>
          <w:t>пунктами 33</w:t>
        </w:r>
      </w:hyperlink>
      <w:r>
        <w:t xml:space="preserve"> - </w:t>
      </w:r>
      <w:hyperlink w:anchor="P300" w:tooltip="34(1). Положения пункта 33 настоящих Правил не распространяются на бюджетные, казенные и автономные учреждения, казенные предприятия.">
        <w:r>
          <w:rPr>
            <w:color w:val="0000FF"/>
          </w:rPr>
          <w:t>34(1)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г) порядок опубликования на официальном сайте единой теплоснабжающей организации в информационно-телекоммуникационной сети "Интернет" размера предельного уровня цены на тепловую энергию (мощность) в соответствии со стандартами раскрытия информации теплосна</w:t>
      </w:r>
      <w:r>
        <w:t>бжающими организациями, теплосетевыми организациями и органами регулирования тарифов в сфере теплоснабжения, утвержденными постановлением Правительства Российской Федерации от 26 января 2023 г. N 110 "О стандартах раскрытия информации теплоснабжающими орга</w:t>
      </w:r>
      <w:r>
        <w:t>низациями, теплосетевыми организациями и органами регулирования тарифов в сфере теплоснабжения";</w:t>
      </w:r>
    </w:p>
    <w:p w:rsidR="00C53E6D" w:rsidRDefault="00D80EA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д) категории потребителей, для которых предусматривается дифференциация цен на тепловую эн</w:t>
      </w:r>
      <w:r>
        <w:t>ергию (мощность) в рамках предельного уровня цены на тепловую энергию (мощность). Категории потребителей, для которых предусматривается дифференциация цен на тепловую энергию (мощность) в рамках предельного уровня цены на тепловую энергию (мощность), опред</w:t>
      </w:r>
      <w:r>
        <w:t>еляются исходя из экономически обоснованных различий в стоимости поставляемой потребителям тепловой энергии (мощности), в том числе по следующим параметрам: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вид теплоносителя (вода, пар);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параметры теплоносителя (температура и давление в подающем трубопров</w:t>
      </w:r>
      <w:r>
        <w:t>оде);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режим потребления тепловой энергии и (или) теплоносителя, в том числе количество, качество и значения термодинамических параметров возвращаемого теплоносителя, конденсата;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объем потребляемой тепловой энергии (мощности);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условия оплаты (предварительна</w:t>
      </w:r>
      <w:r>
        <w:t>я оплата, оплата по факту потребления);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система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границы поселения, муниципального округа, городского округа, в случае если зона деятельности единой теплоснабжающей организации определяется на несколько поселений, муниципальных округов, горо</w:t>
      </w:r>
      <w:r>
        <w:t>дских округов;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схемы подключения </w:t>
      </w:r>
      <w:proofErr w:type="spellStart"/>
      <w:r>
        <w:t>теплопотребляющих</w:t>
      </w:r>
      <w:proofErr w:type="spellEnd"/>
      <w:r>
        <w:t xml:space="preserve"> установок потребителей тепловой энергии к системе теплоснабжения (подключения к коллектору источника тепловой энергии, к тепловой сети до тепловых пунктов, эксплуатируемых теплоснабжающей или теплосетевой организацией, к</w:t>
      </w:r>
      <w:r>
        <w:t xml:space="preserve"> тепловой сети после тепловых пунктов (на тепловых пунктах), эксплуатируемых теплоснабжающей или теплосетевой организацией, подключения к магистральным тепловым сетям и подключения к распределительным тепловым сетям);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е) порядок организации обслуживания по</w:t>
      </w:r>
      <w:r>
        <w:t>требителей при их личном присутствии (очное обслуживание потребителей), посредством телефонной связи и с использованием информационно-телекоммуникационной сети "Интернет" (заочное обслуживание потребителей), который предусматривает: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типовой алгоритм обслуж</w:t>
      </w:r>
      <w:r>
        <w:t>ивания потребителя;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принципы и порядок урегулирования споров (конфликтов);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организацию обратной связи с потребителем (для благодарностей, жалоб, предложений и отзывов о работе);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контроль и мониторинг качества обслуживания потребителей;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перечень офисов очно</w:t>
      </w:r>
      <w:r>
        <w:t>го обслуживания с указанием адреса, номера телефона и часов работы;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заочного обслуживания потребителей, в том числе с использованием "горячей линии", автоответчика, информационно-телекоммуникационной сети "Интернет", с указанием номера телефона, ад</w:t>
      </w:r>
      <w:r>
        <w:t>реса электронной почты и предельного (максимального) времени обслуживания потребителей;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требования к персоналу, обслуживающему потребителей (внешний вид, содержание рабочего места и форма общения </w:t>
      </w:r>
      <w:r>
        <w:t>с потребителями);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ж) порядок приема и рассмотрения единой теплоснабжающей организацией обращений </w:t>
      </w:r>
      <w:r>
        <w:lastRenderedPageBreak/>
        <w:t>(претензий, жалоб) потребителей на ее действия, в том числе порядок приема и рассмотрения обращений по вопросам обеспечения соблюдения значений параметров каче</w:t>
      </w:r>
      <w:r>
        <w:t>ства теплоснабжения и параметров, отражающих допустимые перерывы в теплоснабжении;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з) порядок снятия и приема показаний приборов учета тепловой энергии, теплоносителя, включая обеспечение приема показаний приборов учета от потребителей способами, допускающ</w:t>
      </w:r>
      <w:r>
        <w:t xml:space="preserve">ими возможность удаленной передачи сведений о показаниях приборов учета (посредством телефонной связи, с использованием информационно-телекоммуникационной сети "Интернет" и др.), и использования их в расчетах по договору теплоснабжения, а также проведения </w:t>
      </w:r>
      <w:r>
        <w:t xml:space="preserve">проверки состояния указанных приборов учета в соответствии с Правилами коммерческого учета тепловой энергии, теплоносителя, утвержденными постановлением Правительства Российской Федерации от 18 ноября 2013 г. N 1034 "О коммерческом учете тепловой энергии, </w:t>
      </w:r>
      <w:r>
        <w:t>теплоносителя";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и) порядок определения планируемых объемов потребления тепловой энергии (мощности) и (или) теплоносителя раздельно по видам потребления, включающий порядок обмена информацией о планируемых объемах потребления между единой теплоснабжающей ор</w:t>
      </w:r>
      <w:r>
        <w:t>ганизацией и потребителями;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к) порядок подключения (технологического присоединения) к системе теплоснабжения и определения платы за подключение в соответствии со статьей 23.10 Федерального закона "О теплоснабжении" и Правилами подключения (технологического</w:t>
      </w:r>
      <w:r>
        <w:t xml:space="preserve">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утвержденными постановлением Правительства Российской Федерации от 30 ноября 2021 г</w:t>
      </w:r>
      <w:r>
        <w:t>.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</w:t>
      </w:r>
      <w:r>
        <w:t>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(далее - Пра</w:t>
      </w:r>
      <w:r>
        <w:t>вила подключения (технологического присоединения), к системам теплоснабжения).</w:t>
      </w:r>
    </w:p>
    <w:p w:rsidR="00C53E6D" w:rsidRDefault="00D80EA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"к" в ред. Постановления Правительства РФ от 17.10.2024 N 1388)</w:t>
      </w:r>
    </w:p>
    <w:p w:rsidR="00C53E6D" w:rsidRDefault="00D80EA1">
      <w:pPr>
        <w:pStyle w:val="ConsPlusNormal0"/>
        <w:jc w:val="both"/>
      </w:pPr>
      <w:r>
        <w:t>(п. 19(3)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6" w:name="P193"/>
      <w:bookmarkEnd w:id="16"/>
      <w:r>
        <w:t>19(4). Стандарты взаимодействия единой</w:t>
      </w:r>
      <w:r>
        <w:t xml:space="preserve">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обеспечивают равные условия для теплоснабжающих организаций, владеющих на праве собственности и (</w:t>
      </w:r>
      <w:r>
        <w:t>или) ином законном основании источниками тепловой энергии, при заключении договоров поставки тепловой энергии (мощности) и (или) теплоносителя с единой теплоснабжающей организацией.</w:t>
      </w:r>
    </w:p>
    <w:p w:rsidR="00C53E6D" w:rsidRDefault="00D80EA1">
      <w:pPr>
        <w:pStyle w:val="ConsPlusNormal0"/>
        <w:jc w:val="both"/>
      </w:pPr>
      <w:r>
        <w:t>(п. 19(4)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19(5</w:t>
      </w:r>
      <w:r>
        <w:t>). Стандарты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содержат: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а) порядок заключения с теплоснабжающими организациям</w:t>
      </w:r>
      <w:r>
        <w:t xml:space="preserve">и, владеющими на праве </w:t>
      </w:r>
      <w:r>
        <w:lastRenderedPageBreak/>
        <w:t xml:space="preserve">собственности и (или) ином законном основании источниками тепловой энергии, договора поставки тепловой энергии (мощности) и (или) теплоносителя в соответствии с </w:t>
      </w:r>
      <w:hyperlink w:anchor="P375" w:tooltip="45. Единая теплоснабжающая организация (покупатель) и теплоснабжающие организации, владеющие на праве собственности или ином законном основании источниками тепловой энергии в системе теплоснабжения (поставщик), обязаны заключить договор поставки тепловой энерг">
        <w:r>
          <w:rPr>
            <w:color w:val="0000FF"/>
          </w:rPr>
          <w:t>пунктами 45</w:t>
        </w:r>
      </w:hyperlink>
      <w:r>
        <w:t xml:space="preserve"> - </w:t>
      </w:r>
      <w:hyperlink w:anchor="P389" w:tooltip="50. Сторона, получившая предложение о заключении договора или об изменении соответствующих условий договора,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">
        <w:r>
          <w:rPr>
            <w:color w:val="0000FF"/>
          </w:rPr>
          <w:t>50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б) порядок действий единой теплоснабжающей организации и теплоснабжающих организаций, владеющих на праве собственности и (или) ином законном основании источниками тепловой энергии, при распределении тепловой нагрузки, к</w:t>
      </w:r>
      <w:r>
        <w:t>оторый включает: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и сроки направления единой теплоснабжающей организацией уведомления о необходимости подачи предложений о распределении тепловой нагрузки;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критерии распределения тепловой нагрузки между источниками тепловой энергии в период, на кото</w:t>
      </w:r>
      <w:r>
        <w:t xml:space="preserve">рый распределяются нагрузки в соответствии с </w:t>
      </w:r>
      <w:hyperlink w:anchor="P717" w:tooltip="116(1).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, включенными в схему теплоснабжения и поставляющими тепловую энергию в этой системе теплоснабжения,">
        <w:r>
          <w:rPr>
            <w:color w:val="0000FF"/>
          </w:rPr>
          <w:t>пунктом 116(1)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сроки рассмотрения предложений теплоснабжающих организаций о распределении тепловой нагрузки;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обоснование изменения тепловых нагрузок в каждо</w:t>
      </w:r>
      <w:r>
        <w:t>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порядок взаимодействия с теплоснабжающими и теплосетевыми организациями пр</w:t>
      </w:r>
      <w:r>
        <w:t xml:space="preserve">и подключении (технологическом присоединении)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энергии, в том числе при необходимости осуществления работ непосредственно на объектах тепловой сети в соответствии со статьей 23.10 Федерального закона "</w:t>
      </w:r>
      <w:r>
        <w:t>О теплоснабжении" и Правилами подключения (технологического присоединения) к системам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г) условия и порядок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при неисполнении или ненадлежащем исполнении теплоснабж</w:t>
      </w:r>
      <w:r>
        <w:t>ающими организациями обязательств по обеспечению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теплоснабжении, повлекших по вине теплоснабжающих организаций н</w:t>
      </w:r>
      <w:r>
        <w:t xml:space="preserve">есоблюдение значений параметров качества теплоснабжения и (или) параметров, отражающих допустимые перерывы в теплоснабжении у потребителей, в соответствии с </w:t>
      </w:r>
      <w:hyperlink w:anchor="P760" w:tooltip="X(1). Особенности исполнения обязательств по обеспечению">
        <w:r>
          <w:rPr>
            <w:color w:val="0000FF"/>
          </w:rPr>
          <w:t>разделом X</w:t>
        </w:r>
        <w:r>
          <w:rPr>
            <w:color w:val="0000FF"/>
          </w:rPr>
          <w:t>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д) порядок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при выполнении обязательств теплоснабжающих организаций по строит</w:t>
      </w:r>
      <w:r>
        <w:t>ельству, реконструкции (модернизации) объектов теплоснабжения и осуществлению иных мероприятий, указанных в схеме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е) порядок заключения соглашения об управлении системой теплоснабжения в соответствии с </w:t>
      </w:r>
      <w:hyperlink w:anchor="P722" w:tooltip="IX. Заключение теплоснабжающими и теплосетевыми">
        <w:r>
          <w:rPr>
            <w:color w:val="0000FF"/>
          </w:rPr>
          <w:t>разделом IX</w:t>
        </w:r>
      </w:hyperlink>
      <w:r>
        <w:t xml:space="preserve"> настоящих Правил, а также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</w:t>
      </w:r>
      <w:r>
        <w:t xml:space="preserve">ии, при диспетчеризации потоков тепловой </w:t>
      </w:r>
      <w:r>
        <w:lastRenderedPageBreak/>
        <w:t xml:space="preserve">энергии, теплоносителя в системе теплоснабжения в соответствии с </w:t>
      </w:r>
      <w:hyperlink w:anchor="P720" w:tooltip="117. При наличии возможности управления потоками тепловой энергии, теплоносителя в системе теплоснабжения, в которой источники тепловой энергии принадлежат на праве собственности или ином законном основании 3 и более лицам, единая теплоснабжающая организация н">
        <w:r>
          <w:rPr>
            <w:color w:val="0000FF"/>
          </w:rPr>
          <w:t>пунктом 117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(п. 19(5) введен Постановлением Правительства РФ от 22.05.2019 N 637)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bookmarkStart w:id="17" w:name="P208"/>
      <w:bookmarkEnd w:id="17"/>
      <w:r>
        <w:t>III. Договор</w:t>
      </w:r>
      <w:r>
        <w:t xml:space="preserve">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2"/>
      </w:pPr>
      <w:r>
        <w:t>Существенные условия договора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18" w:name="P212"/>
      <w:bookmarkEnd w:id="18"/>
      <w:r>
        <w:t>20. По договору теплоснабжения теплоснабжающая организация обязуется поставить тепловую энергию (мощность) и (или) теплоноситель, а потребитель тепловой энергии обязан принять и оплатить теплов</w:t>
      </w:r>
      <w:r>
        <w:t>ую энергию (мощность) и (или) теплоноситель, соблюдая режим потребления тепловой энергии (далее - договор теплоснабжения).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21. Договор теплоснабжения содержит следующие существенные условия: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9" w:name="P214"/>
      <w:bookmarkEnd w:id="19"/>
      <w:r>
        <w:t>договорный объем тепловой энергии и (или) теплоносителя, поставля</w:t>
      </w:r>
      <w:r>
        <w:t>емый теплоснабжающей организацией и приобретаемый потребителем;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0" w:name="P215"/>
      <w:bookmarkEnd w:id="20"/>
      <w:r>
        <w:t xml:space="preserve">величина тепловой нагрузки </w:t>
      </w:r>
      <w:proofErr w:type="spellStart"/>
      <w:r>
        <w:t>теплопотребляющих</w:t>
      </w:r>
      <w:proofErr w:type="spellEnd"/>
      <w:r>
        <w:t xml:space="preserve"> установок потребителя тепловой энергии с указанием тепловой нагрузки по каждому объекту и видам теплопотребления (на отопление, вентиляцию, кондици</w:t>
      </w:r>
      <w:r>
        <w:t>онирование, осуществление технологических процессов, горячее водоснабжение), а также параметры качества теплоснабжения, режим потребления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1" w:name="P216"/>
      <w:bookmarkEnd w:id="21"/>
      <w:r>
        <w:t xml:space="preserve">сведения об уполномоченных должностных лицах сторон, ответственных </w:t>
      </w:r>
      <w:r>
        <w:t>за выполнение условий договора;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5 п. 21 при предоставлении коммунальных услуг не применяется до 31.12.2027 включительно на территориях ДНР, ЛНР, Запорожской и Херсонской областей (Постановление Правительства РФ от 16.02</w:t>
            </w:r>
            <w:r>
              <w:rPr>
                <w:color w:val="392C69"/>
              </w:rPr>
              <w:t>.2023 N 249).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bookmarkStart w:id="22" w:name="P219"/>
      <w:bookmarkEnd w:id="22"/>
      <w:r>
        <w:t>ответственность сторон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</w:t>
      </w:r>
      <w:r>
        <w:t>их параметров возвращаемого теплоносителя, конденсата;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3" w:name="P220"/>
      <w:bookmarkEnd w:id="23"/>
      <w:r>
        <w:t>ответственность потребителей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</w:t>
      </w:r>
      <w:r>
        <w:t xml:space="preserve"> если такое условие предусмотрено договором;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теплоснабжающей организации по обеспечению надежности теплоснабжения в соответствии с требованиями технических регламентов, иными обязательными требованиями по обеспечению надежности теплоснабжения</w:t>
      </w:r>
      <w:r>
        <w:t xml:space="preserve"> и требованиями настоящих Правил, а также соответствующие обязательства потребителя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расчетов по договору;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порядок осуществления учета потребляемой тепловой энергии и (или) теплоносителя;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>. 10-11 п. 21 при предоставлении коммунальных услуг не применяется до 31.12.2027 включительно на территориях ДНР, ЛНР, Запорожской и Херсонской областей (Постановление Правительства РФ от 16.02.2023 N 249).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r>
        <w:t>объем тепловых потерь тепловой энергии (тепл</w:t>
      </w:r>
      <w:r>
        <w:t>оносителя) в тепловых сетях заявителя от границы балансовой принадлежности до точки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4" w:name="P227"/>
      <w:bookmarkEnd w:id="24"/>
      <w:r>
        <w:t>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</w:t>
      </w:r>
      <w:r>
        <w:t>в, горячее водоснабжение).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12 п. 21 (в части </w:t>
            </w:r>
            <w:proofErr w:type="spellStart"/>
            <w:r>
              <w:rPr>
                <w:color w:val="392C69"/>
              </w:rPr>
              <w:t>непротиворечии</w:t>
            </w:r>
            <w:proofErr w:type="spellEnd"/>
            <w:r>
              <w:rPr>
                <w:color w:val="392C69"/>
              </w:rPr>
              <w:t xml:space="preserve"> условий договора теплоснабжения документам на подключение </w:t>
            </w:r>
            <w:proofErr w:type="spellStart"/>
            <w:r>
              <w:rPr>
                <w:color w:val="392C69"/>
              </w:rPr>
              <w:t>теплопотребляющих</w:t>
            </w:r>
            <w:proofErr w:type="spellEnd"/>
            <w:r>
              <w:rPr>
                <w:color w:val="392C69"/>
              </w:rPr>
              <w:t xml:space="preserve"> установок потребителя) не применяется до 31.12.2027 включительно в ДНР, ЛНР, Запорожской и Херсонской областях (Постановление Правительства РФ</w:t>
            </w:r>
            <w:r>
              <w:rPr>
                <w:color w:val="392C69"/>
              </w:rPr>
              <w:t xml:space="preserve"> от 16.02.2023 N 249).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r>
        <w:t>К договору теплоснабжения прилагаются акт разграничения балансовой принадлежности тепловых сетей и акт разграничения эксплуатационной ответственности сторон. Условия договора теплоснабжения не должны противоречить документам на под</w:t>
      </w:r>
      <w:r>
        <w:t xml:space="preserve">ключение </w:t>
      </w:r>
      <w:proofErr w:type="spellStart"/>
      <w:r>
        <w:t>теплопотребляющих</w:t>
      </w:r>
      <w:proofErr w:type="spellEnd"/>
      <w:r>
        <w:t xml:space="preserve"> установок потребителя.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Положения, предусмотренные </w:t>
      </w:r>
      <w:hyperlink w:anchor="P214" w:tooltip="договорный объем тепловой энергии и (или) теплоносителя, поставляемый теплоснабжающей организацией и приобретаемый потребителем;">
        <w:r>
          <w:rPr>
            <w:color w:val="0000FF"/>
          </w:rPr>
          <w:t>абзацами вторым</w:t>
        </w:r>
      </w:hyperlink>
      <w:r>
        <w:t xml:space="preserve">, </w:t>
      </w:r>
      <w:hyperlink w:anchor="P215" w:tooltip="величина тепловой нагрузки теплопотребляющих установок потребителя тепловой энергии с указанием тепловой нагрузки по каждому объекту и видам теплопотребления (на отопление, вентиляцию, кондиционирование, осуществление технологических процессов, горячее водосна">
        <w:r>
          <w:rPr>
            <w:color w:val="0000FF"/>
          </w:rPr>
          <w:t>третьим</w:t>
        </w:r>
      </w:hyperlink>
      <w:r>
        <w:t xml:space="preserve"> и </w:t>
      </w:r>
      <w:hyperlink w:anchor="P219" w:tooltip="ответственность сторон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">
        <w:r>
          <w:rPr>
            <w:color w:val="0000FF"/>
          </w:rPr>
          <w:t>пятым</w:t>
        </w:r>
      </w:hyperlink>
      <w:r>
        <w:t xml:space="preserve"> настоящего пункта, а также </w:t>
      </w:r>
      <w:hyperlink w:anchor="P243" w:tooltip="22. Договорный объем потребления тепловой энергии и (или) теплоносителя заявляется потребителем ежегодно (за исключением граждан-потребителей, а также управляющих организаций или товариществ собственников жилья либо жилищных кооперативов или иных специализиров">
        <w:r>
          <w:rPr>
            <w:color w:val="0000FF"/>
          </w:rPr>
          <w:t>пунктами 22</w:t>
        </w:r>
      </w:hyperlink>
      <w:r>
        <w:t xml:space="preserve">, </w:t>
      </w:r>
      <w:hyperlink w:anchor="P245" w:tooltip="23. Договором теплоснабжения определяется, что 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">
        <w:r>
          <w:rPr>
            <w:color w:val="0000FF"/>
          </w:rPr>
          <w:t>23</w:t>
        </w:r>
      </w:hyperlink>
      <w:r>
        <w:t xml:space="preserve"> и </w:t>
      </w:r>
      <w:hyperlink w:anchor="P273" w:tooltip="29. В договоре теплоснабжения с единой теплоснабжающей организацией предусматривается право потребителя, не имеющего задолженности по договору, отказаться от исполнения договора теплоснабжения с единой теплоснабжающей организацией и заключить договор теплоснаб">
        <w:r>
          <w:rPr>
            <w:color w:val="0000FF"/>
          </w:rPr>
          <w:t>29</w:t>
        </w:r>
      </w:hyperlink>
      <w:r>
        <w:t xml:space="preserve"> - </w:t>
      </w:r>
      <w:hyperlink w:anchor="P277" w:tooltip="31.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:">
        <w:r>
          <w:rPr>
            <w:color w:val="0000FF"/>
          </w:rPr>
          <w:t>31</w:t>
        </w:r>
      </w:hyperlink>
      <w:r>
        <w:t xml:space="preserve"> настоящих Правил не применяются в ценовых зонах теплоснабжения.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5" w:name="P233"/>
      <w:bookmarkEnd w:id="25"/>
      <w:r>
        <w:t>21(1). Договор теплоснабжения потребителей с единой теплоснабжающей организацией в ценовых зонах теплоснабжения определяет: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существенные условия, предусмотренные </w:t>
      </w:r>
      <w:hyperlink w:anchor="P216" w:tooltip="сведения об уполномоченных должностных лицах сторон, ответственных за выполнение условий договора;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220" w:tooltip="ответственность потребителей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">
        <w:r>
          <w:rPr>
            <w:color w:val="0000FF"/>
          </w:rPr>
          <w:t>шестым</w:t>
        </w:r>
      </w:hyperlink>
      <w:r>
        <w:t xml:space="preserve"> - </w:t>
      </w:r>
      <w:hyperlink w:anchor="P227" w:tooltip="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в, горячее водоснабжение).">
        <w:r>
          <w:rPr>
            <w:color w:val="0000FF"/>
          </w:rPr>
          <w:t>одиннадцатым</w:t>
        </w:r>
      </w:hyperlink>
      <w:r>
        <w:t xml:space="preserve"> пункта 21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определения поставленного потребителю объема тепловой энергии (мощности) и (или) теплоносителя, включающий перечень приборов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величину тепловой </w:t>
      </w:r>
      <w:r>
        <w:t xml:space="preserve">нагрузки </w:t>
      </w:r>
      <w:proofErr w:type="spellStart"/>
      <w:r>
        <w:t>теплопотребляющих</w:t>
      </w:r>
      <w:proofErr w:type="spellEnd"/>
      <w:r>
        <w:t xml:space="preserve"> установок потребителя тепловой энергии с указанием тепловой нагрузки по каждому объекту и видам теплопотребления - на отопление, вентиляцию, кондиционирование, осуществление технологических процессов, горячее водоснабжение, а так</w:t>
      </w:r>
      <w:r>
        <w:t>же режим потребления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значения параметров качества теплоснабжения и параметров, отражающих допустимые перерывы в теплоснабжении, в том числе пределы их разрешенных отклонений, которые </w:t>
      </w:r>
      <w:r>
        <w:lastRenderedPageBreak/>
        <w:t>определяются сторонами</w:t>
      </w:r>
      <w:r>
        <w:t xml:space="preserve"> договора и обеспечиваются единой теплоснабжающей организацией в соответствии с положениями, предусмотренными </w:t>
      </w:r>
      <w:hyperlink w:anchor="P760" w:tooltip="X(1). Особенности исполнения обязательств по обеспечению">
        <w:r>
          <w:rPr>
            <w:color w:val="0000FF"/>
          </w:rPr>
          <w:t>разделом X(1)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обязательство единой тепл</w:t>
      </w:r>
      <w:r>
        <w:t>оснабжающей организации по снижению размера платы за тепловую энергию (мощность) при несоблюдении установленных сторонами договора значений параметров качества теплоснабжения и параметров, отражающих допустимые перерывы в теплоснабжении, в соответствии с п</w:t>
      </w:r>
      <w:r>
        <w:t xml:space="preserve">оложениями, предусмотренными </w:t>
      </w:r>
      <w:hyperlink w:anchor="P760" w:tooltip="X(1). Особенности исполнения обязательств по обеспечению">
        <w:r>
          <w:rPr>
            <w:color w:val="0000FF"/>
          </w:rPr>
          <w:t>разделом X(1)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ответственность потребителя за нарушение режима потребления тепловой энергии и (или) теплоносителя, в том </w:t>
      </w:r>
      <w:r>
        <w:t>числе ответственность за нарушение условий о количестве, качестве и значениях термодинамических параметров возвращаемого теплоносителя, конденсата.</w:t>
      </w:r>
    </w:p>
    <w:p w:rsidR="00C53E6D" w:rsidRDefault="00D80EA1">
      <w:pPr>
        <w:pStyle w:val="ConsPlusNormal0"/>
        <w:jc w:val="both"/>
      </w:pPr>
      <w:r>
        <w:t>(п. 21(1)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21(2). Договоры теплоснабжения, заключ</w:t>
      </w:r>
      <w:r>
        <w:t>аемые с единой теплоснабжающей организацией в течение переходного периода в ценовых зонах теплоснабжения, должны предусматривать начало исполнения обязательств сторон по таким договорам со дня окончания переходного периода.</w:t>
      </w:r>
    </w:p>
    <w:p w:rsidR="00C53E6D" w:rsidRDefault="00D80EA1">
      <w:pPr>
        <w:pStyle w:val="ConsPlusNormal0"/>
        <w:jc w:val="both"/>
      </w:pPr>
      <w:r>
        <w:t xml:space="preserve">(п. 21(2) введен Постановлением </w:t>
      </w:r>
      <w:r>
        <w:t>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6" w:name="P243"/>
      <w:bookmarkEnd w:id="26"/>
      <w:r>
        <w:t>22. Договорный объем потребления тепловой энергии и (или) теплоносителя заявляется потребителем ежегодно (за исключением граждан-потребителей, а также управляющих организаций или товариществ собственников жилья либо жи</w:t>
      </w:r>
      <w:r>
        <w:t>лищных кооперативов или иных специализированных потребительских кооперативов, осуществляющих деятельность по управлению многоквартирными домами и заключивших договоры с ресурсоснабжающими организациями) единой теплоснабжающей организации до 1 марта года, п</w:t>
      </w:r>
      <w:r>
        <w:t>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Договорный объем потребления фиксируется в договоре теплоснабжения раздельно по теплов</w:t>
      </w:r>
      <w:r>
        <w:t>ой энергии и теплоносителю с разбивкой по месяцам. Договорные объемы фиксируются в договоре теплоснабжения раздельно по видам потребления.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7" w:name="P245"/>
      <w:bookmarkEnd w:id="27"/>
      <w:r>
        <w:t>23. Договором теплоснабжения определяется, что при нарушении режима потребления тепловой энергии, в том числе превыше</w:t>
      </w:r>
      <w:r>
        <w:t>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или отсутствии коммерческого учета тепловой энергии, теплоносителя в случаях, предусмотренных зак</w:t>
      </w:r>
      <w:r>
        <w:t xml:space="preserve">онодательством Российской Федерации, потребитель тепловой энергии, допустивший указанные нарушения, обязан оплатить теплоснабжающей организации объем сверхдоговорного, </w:t>
      </w:r>
      <w:proofErr w:type="spellStart"/>
      <w:r>
        <w:t>безучетного</w:t>
      </w:r>
      <w:proofErr w:type="spellEnd"/>
      <w:r>
        <w:t xml:space="preserve"> потребления или потребления с нарушением режима потребления с применением к </w:t>
      </w:r>
      <w:r>
        <w:t>тарифам в сфере теплоснабжения повышающих коэффициентов, установленных исполнительным органом субъекта Российской Федерации в области государственного регулирования тарифов, если иное не предусмотрено жилищным законодательством Российской Федерации в отнош</w:t>
      </w:r>
      <w:r>
        <w:t>ении граждан-потребителей, а также управляющих организаций или товариществ собственников жилья либо жилищных кооперативов или иных специализированных потребительских кооперативов, осуществляющих деятельность по управлению многоквартирными домами и заключив</w:t>
      </w:r>
      <w:r>
        <w:t>ших договоры с ресурсоснабжающими организациями.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П. 24 при предоставлении коммунальных услуг не применяется до 31.12.2027 включительно на территориях ДНР, ЛНР, Запо</w:t>
            </w:r>
            <w:r>
              <w:rPr>
                <w:color w:val="392C69"/>
              </w:rPr>
              <w:t>рожской и Херсонской областей (Постановление Правительства РФ от 16.02.2023 N 249).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r>
        <w:t>24. Показатели качества теплоснабжения в точке поставки, включаемые в договор теплоснабжения, должны предусматривать температуру и диапазон давления теплоносителя в подающем трубопроводе. Температура теплоносителя определяется по температурному графику рег</w:t>
      </w:r>
      <w:r>
        <w:t xml:space="preserve">улирования отпуска тепла с источника тепловой энергии, предусмотренному схемой теплоснабжения. В ценовых зонах теплоснабжения показатели качества теплоснабжения определяются в соответствии с </w:t>
      </w:r>
      <w:hyperlink w:anchor="P760" w:tooltip="X(1). Особенности исполнения обязательств по обеспечению">
        <w:r>
          <w:rPr>
            <w:color w:val="0000FF"/>
          </w:rPr>
          <w:t>разделом X(1)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П. 25 при предоставлении коммунальных услуг не применяется до 31.12.2027 включительно на территориях ДНР, ЛН</w:t>
            </w:r>
            <w:r>
              <w:rPr>
                <w:color w:val="392C69"/>
              </w:rPr>
              <w:t>Р, Запорожской и Херсонской областей (Постановление Правительства РФ от 16.02.2023 N 249).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r>
        <w:t>25. Показатели качества теплоносителей, включаемые в договор теплоснабжения, должны предусматривать соответствие физико-химических характеристик требованиям технических регламентов и иным требованиям, установленным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</w:t>
      </w:r>
      <w:r>
        <w:t>6. Режим потребления тепловой энергии и (или) теплоносителя предусматривает: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величину максимального расхода теплоносителей;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величину минимального расхода пара;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величину максимального часового и величину среднего за сутки часового потребления (разбора) воды на нужды бытового и технологического горячего водоснабжения;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диапазон разницы температур теплоносителя между подающим и обратным трубопроводами или значение те</w:t>
      </w:r>
      <w:r>
        <w:t>мпературы теплоносителя в обратном трубопроводе;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объем возврата конденсата;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показатели качества возвращаемых в тепловую сеть или на источник тепловой энергии теплоносителей и конденсата.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ценовых зонах теплоснабжения режим потребления тепловой энергии и (или) теплоносителя предусматривает соблюдение значения среднесуточной температуры теплоносителя в обратном трубопроводе, установленного сторонами договора теплоснабжения в пределах отклон</w:t>
      </w:r>
      <w:r>
        <w:t xml:space="preserve">ения фактической среднесуточной температуры обратной воды из тепловой сети, предусмотренного правилами технической эксплуатации объектов теплоснабжения и </w:t>
      </w:r>
      <w:proofErr w:type="spellStart"/>
      <w:r>
        <w:t>теплопотребляющих</w:t>
      </w:r>
      <w:proofErr w:type="spellEnd"/>
      <w:r>
        <w:t xml:space="preserve"> установок, утвержденными федеральным органом исполнительной власти, и </w:t>
      </w:r>
      <w:r>
        <w:lastRenderedPageBreak/>
        <w:t>увеличенного н</w:t>
      </w:r>
      <w:r>
        <w:t>а величину погрешности измерения температуры, установленную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Российской Федерации.</w:t>
      </w:r>
    </w:p>
    <w:p w:rsidR="00C53E6D" w:rsidRDefault="00D80EA1">
      <w:pPr>
        <w:pStyle w:val="ConsPlusNormal0"/>
        <w:jc w:val="both"/>
      </w:pPr>
      <w:r>
        <w:t>(абзац введен Постанов</w:t>
      </w:r>
      <w:r>
        <w:t>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27. В случае если объем фактически потребленной тепловой энергии и (или) теплоносителя определяется с использованием приборов учета, в договоре теплоснабжения определяются: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технические данные приборов учета, исп</w:t>
      </w:r>
      <w:r>
        <w:t>ользуемых для этих целей, измеряемые ими параметры тепловой энергии (теплоносителя) и места их расположения;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требования, предъявляемые к условиям эксплуатации и сохранности приборов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порядок и периодичность передачи документов и данных коммерческого </w:t>
      </w:r>
      <w:r>
        <w:t>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 восстановления работоспособности прибора учета в случае его временного выхода из эксплуатации или утраты;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условие об обязательном обеспечении периодического (не чаще 1 раза в квартал) доступа уполномоченных представителей единой теплоснабжающей</w:t>
      </w:r>
      <w:r>
        <w:t xml:space="preserve"> организации и (или) теплосетевой организации, к сетям которой (непосредственно или через тепловые сети иных организаций) присоединены </w:t>
      </w:r>
      <w:proofErr w:type="spellStart"/>
      <w:r>
        <w:t>теплопотребляющие</w:t>
      </w:r>
      <w:proofErr w:type="spellEnd"/>
      <w:r>
        <w:t xml:space="preserve"> установки потребителя, к приборам учета тепловой энергии и эксплуатационной документации с целью провер</w:t>
      </w:r>
      <w:r>
        <w:t>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ответственность за умышленный вывод из строя прибора учета</w:t>
      </w:r>
      <w:r>
        <w:t xml:space="preserve"> или иное воздействие на прибор учета с целью искажения его показаний.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28. Потребители оплачивают тепловую энергию, поставляемую с использованием теплоносителя в виде пара, по установленным тарифам или по ценам, определенным соглашением сторон, а также воз</w:t>
      </w:r>
      <w:r>
        <w:t xml:space="preserve">мещают теплоснабжающей организации затраты, связанные с частичным или полным невозвратом конденсата (затраты на воду и </w:t>
      </w:r>
      <w:proofErr w:type="spellStart"/>
      <w:r>
        <w:t>химводоподготовку</w:t>
      </w:r>
      <w:proofErr w:type="spellEnd"/>
      <w:r>
        <w:t>), и (или) затраты, связанные с поступлением на источник тепловой энергии конденсата, качество которого не соответствует</w:t>
      </w:r>
      <w:r>
        <w:t xml:space="preserve"> условиям договора, по ценам, определяемым в соответствии с установленными тарифами, а в случаях, установленных Федеральным законом "О теплоснабжении", либо в отсутствие установленных тарифов - по ценам, определенным соглашением сторон.</w:t>
      </w:r>
    </w:p>
    <w:p w:rsidR="00C53E6D" w:rsidRDefault="00D80EA1">
      <w:pPr>
        <w:pStyle w:val="ConsPlusNormal0"/>
        <w:jc w:val="both"/>
      </w:pPr>
      <w:r>
        <w:t>(в ред. Постановлен</w:t>
      </w:r>
      <w:r>
        <w:t>ия Правительства РФ от 31.12.2015 N 1530)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определения несоответствия возвращаемого конденсата режиму потребления тепловой энергии устанавливается договором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8" w:name="P273"/>
      <w:bookmarkEnd w:id="28"/>
      <w:r>
        <w:t>29. В договоре теплоснабжения с единой теплоснабжающей организацией предусма</w:t>
      </w:r>
      <w:r>
        <w:t>тривается право потребителя, не имеющего задолженности по договору, отказаться от исполнения договора теплоснабжения с единой теплоснабжающей организацией и заключить договор теплоснабжения с иной теплоснабжающей организацией (иным владельцем источника теп</w:t>
      </w:r>
      <w:r>
        <w:t>ловой энергии) в соответствующей системе теплоснабжения на весь объем или часть объема потребления тепловой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30. При заключении договора теплоснабжения с иным владельцем источника тепловой энергии потребитель обязан</w:t>
      </w:r>
      <w:r>
        <w:t xml:space="preserve"> возместить единой теплоснабжающей организации убытки, связанные с переходом от единой теплоснабжающей организации к теплоснабжению непосредственно от источника тепловой энергии, в размере, рассчитанном единой теплоснабжающей организацией и согласованном с</w:t>
      </w:r>
      <w:r>
        <w:t xml:space="preserve"> исполнительным органом субъекта Российской Федерации в области государственного регулирования тарифов.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Размер убытков определяется в виде разницы между необходимой валовой выручкой единой теплосн</w:t>
      </w:r>
      <w:r>
        <w:t>абжающей организации, рассчитанной за период с даты расторжения договора до окончания текущего периода регулирования тарифов с учетом снижения затрат, связанных с обслуживанием такого потребителя, и выручкой единой теплоснабжающей организации от продажи те</w:t>
      </w:r>
      <w:r>
        <w:t>пловой энергии (мощности) и (или) теплоносителя в течение указанного периода без учета такого потребителя по установленным тарифам, но не выше суммы, необходимой для компенсации соответствующей части экономически обоснованных расходов единой теплоснабжающе</w:t>
      </w:r>
      <w:r>
        <w:t>й организации по поставке тепловой энергии (мощности) и (или) теплоносителя для нужд населения и иных категорий потребителей, которые не учтены в тарифах, установленных для этих категорий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29" w:name="P277"/>
      <w:bookmarkEnd w:id="29"/>
      <w:r>
        <w:t>31. Отказ потребителя от исполнения договора теплоснаб</w:t>
      </w:r>
      <w:r>
        <w:t>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подключение </w:t>
      </w:r>
      <w:proofErr w:type="spellStart"/>
      <w:r>
        <w:t>теплопотребляющих</w:t>
      </w:r>
      <w:proofErr w:type="spellEnd"/>
      <w:r>
        <w:t xml:space="preserve"> установок потребителя к коллекторам источников тепловой энергии, пр</w:t>
      </w:r>
      <w:r>
        <w:t>инадлежащих иному владельцу источников тепловой энергии, с которым заключается договор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поставка тепловой энергии, теплоносителя в тепловые сети, к которым подключен потребитель, только с источников тепловой энергии, принадлежащих иному влад</w:t>
      </w:r>
      <w:r>
        <w:t>ельцу источника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поставка тепловой энергии, теплоносителя в тепловые сети, к которым подключен потребитель, с источников тепловой энергии, принадлежащих иным владельцам источников тепловой энергии, при обеспечении раздельного учета исполне</w:t>
      </w:r>
      <w:r>
        <w:t>ния обязательств по поставке тепловой энергии, теплоносителя потребителям с источников тепловой энергии, принадлежащих разным лицам.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этом в ценовых зонах теплоснабжения отказ потребителя от исполнения договора теплоснабжения с единой теплоснабжающей ор</w:t>
      </w:r>
      <w:r>
        <w:t xml:space="preserve">ганизацией и заключение договора теплоснабжения с иным владельцем источника тепловой энергии осуществляются в соответствии с </w:t>
      </w:r>
      <w:hyperlink w:anchor="P283" w:tooltip="31(1).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ния тепло">
        <w:r>
          <w:rPr>
            <w:color w:val="0000FF"/>
          </w:rPr>
          <w:t>пунктом 31(1)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 xml:space="preserve">(абзац введен Постановлением Правительства РФ от 22.05.2019 N </w:t>
      </w:r>
      <w:r>
        <w:t>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0" w:name="P283"/>
      <w:bookmarkEnd w:id="30"/>
      <w:r>
        <w:t>31(1). В ценовых зонах теплоснабжения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допускаются только в случае приобрете</w:t>
      </w:r>
      <w:r>
        <w:t>ния тепловой энергии (мощности) и (или) теплоносителя в соответствии с частями 2.1 - 2.3 статьи 8 Федерального закона "О теплоснабжении".</w:t>
      </w:r>
    </w:p>
    <w:p w:rsidR="00C53E6D" w:rsidRDefault="00D80EA1">
      <w:pPr>
        <w:pStyle w:val="ConsPlusNormal0"/>
        <w:jc w:val="both"/>
      </w:pPr>
      <w:r>
        <w:lastRenderedPageBreak/>
        <w:t>(п. 31(1)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1" w:name="P285"/>
      <w:bookmarkEnd w:id="31"/>
      <w:r>
        <w:t>32. Заключение договора с иным владельцем источн</w:t>
      </w:r>
      <w:r>
        <w:t>ика тепловой энергии не должно приводить к снижению надежности теплоснабжения для других потребителей. Если по оценке единой теплоснабжающей организации происходит снижение надежности теплоснабжения для других потребителей, данный факт доводится до потреби</w:t>
      </w:r>
      <w:r>
        <w:t>теля тепловой энергии в письменной форме и потребитель тепловой энергии не вправе отказаться от исполнения договора теплоснабжения с единой теплоснабжающей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потребитель заключил договор теплоснабжения с иным законным владельцем и</w:t>
      </w:r>
      <w:r>
        <w:t>сточника тепловой энергии в отношении всего объема тепловой энергии (мощности) и (или) теплоносителя, предусмотренного договором теплоснабжения с единой теплоснабжающей организацией, обязательства по договору теплоснабжения с единой теплоснабжающей организ</w:t>
      </w:r>
      <w:r>
        <w:t>ацией считаются прекращенными с даты вступления в силу договора теплоснабжения с иным законным владельцем источника тепловой энергии.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расчетов по договору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32" w:name="P290"/>
      <w:bookmarkEnd w:id="32"/>
      <w:r>
        <w:t>33. Потребители оплачивают тепловую энергию (мощность) и (или) теплоноситель теплоснабжающей организации по тарифу, установленному исполнительным органом субъекта Российской Федерации в области государственного регулирования тарифов для данной категории по</w:t>
      </w:r>
      <w:r>
        <w:t>требителей, и (или) по ценам, определяемым по соглашению сторон в случаях, установленных Федеральным законом "О теплоснабжении", за потребленный объем тепловой энергии (мощности) и (или) теплоносителя в следующем порядке, если иное не установлено договором</w:t>
      </w:r>
      <w:r>
        <w:t xml:space="preserve"> теплоснабжения: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35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18-го числа текущего </w:t>
      </w:r>
      <w:r>
        <w:t>месяца, и 50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истечения последнего числа текущего месяца;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оплата за фактически потребленную в истекшем</w:t>
      </w:r>
      <w:r>
        <w:t xml:space="preserve"> месяце тепловую энергию (мощность) и (или) теплоноситель с учетом средств, ранее внесенных потребителем в качестве оплаты за тепловую энергию в расчетном периоде, осуществляется до 10-го числа месяца, следующего за месяцем, за который осуществляется оплат</w:t>
      </w:r>
      <w:r>
        <w:t>а. 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а в ценовых зонах теплоснабжения объема, определенного в соответствии с порядком, пр</w:t>
      </w:r>
      <w:r>
        <w:t>едусмотренным договором теплоснабжения, излишне уплаченная сумма засчитывается в счет предстоящего платежа за следующий месяц.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3" w:name="P295"/>
      <w:bookmarkEnd w:id="33"/>
      <w:r>
        <w:t>34. Плановая общая стоимость потребляемой тепловой энергии (мощности)</w:t>
      </w:r>
      <w:r>
        <w:t xml:space="preserve"> и (или) теплоносителя в месяце, за который осуществляется оплата, рассчитывается как произведение определенного договором теплоснабжения договорного объема потребления тепловой энергии (мощности) и (или) теплоносителя, а в ценовых зонах теплоснабжения объ</w:t>
      </w:r>
      <w:r>
        <w:t xml:space="preserve">ема, определенного в соответствии с порядком, предусмотренным договором теплоснабжения, в месяце, за который </w:t>
      </w:r>
      <w:r>
        <w:lastRenderedPageBreak/>
        <w:t>осуществляется оплата, и тарифа на тепловую энергию (мощность) и (или) теплоноситель или цены, определяемой по соглашению сторон.</w:t>
      </w:r>
    </w:p>
    <w:p w:rsidR="00C53E6D" w:rsidRDefault="00D80EA1">
      <w:pPr>
        <w:pStyle w:val="ConsPlusNormal0"/>
        <w:jc w:val="both"/>
      </w:pPr>
      <w:r>
        <w:t>(в ред. Постановл</w:t>
      </w:r>
      <w:r>
        <w:t>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Положения </w:t>
      </w:r>
      <w:hyperlink w:anchor="P290" w:tooltip="33. Потребители оплачивают тепловую энергию (мощность) и (или) теплоноситель теплоснабжающей организации по тарифу, установленному исполнительным органом субъекта Российской Федерации в области государственного регулирования тарифов для данной категории потреб">
        <w:r>
          <w:rPr>
            <w:color w:val="0000FF"/>
          </w:rPr>
          <w:t>пунктов 33</w:t>
        </w:r>
      </w:hyperlink>
      <w:r>
        <w:t xml:space="preserve"> - </w:t>
      </w:r>
      <w:hyperlink w:anchor="P295" w:tooltip="34. Плановая общая стоимость потребляемой тепловой энергии (мощности) и (или) теплоносителя в месяце, за который осуществляется оплата, рассчитывается как произведение определенного договором теплоснабжения договорного объема потребления тепловой энергии (мощн">
        <w:r>
          <w:rPr>
            <w:color w:val="0000FF"/>
          </w:rPr>
          <w:t>34</w:t>
        </w:r>
      </w:hyperlink>
      <w:r>
        <w:t xml:space="preserve"> настоящих Правил не распространяются на товарищества собственников жилья, жилищные кооперативы, иные специализиро</w:t>
      </w:r>
      <w:r>
        <w:t>ванные потребительские кооперативы, управляющие организации, осуществляющие деятельность по управлению многоквартирными домами и заключившие договоры с ресурсоснабжающими организациями, и иных потребителей, в отношении которых жилищным законодательством Ро</w:t>
      </w:r>
      <w:r>
        <w:t>ссийской Федерации предусмотрен иной порядок оплаты коммунальных услуг или коммунальных ресурсов.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23.05.2016 N 452)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 расчетным периодом для расчета потребителей с теплоснабжающей организацией принимается 1 календарный месяц.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4" w:name="P300"/>
      <w:bookmarkEnd w:id="34"/>
      <w:r>
        <w:t xml:space="preserve">34(1). Положения </w:t>
      </w:r>
      <w:hyperlink w:anchor="P290" w:tooltip="33. Потребители оплачивают тепловую энергию (мощность) и (или) теплоноситель теплоснабжающей организации по тарифу, установленному исполнительным органом субъекта Российской Федерации в области государственного регулирования тарифов для данной категории потреб">
        <w:r>
          <w:rPr>
            <w:color w:val="0000FF"/>
          </w:rPr>
          <w:t>пункта 33</w:t>
        </w:r>
      </w:hyperlink>
      <w:r>
        <w:t xml:space="preserve"> настоящих Правил не распространяются на бюджетные, казенные и автономные учрежде</w:t>
      </w:r>
      <w:r>
        <w:t>ния, казенные предприятия.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Бюджетные, казенные и автономные учреждения, казенные предприятия оплачивают тепловую энергию (мощность) и (или) теплоноситель теплоснабжающей организации по тарифу, установленному исполнительным органом субъекта Российской Федер</w:t>
      </w:r>
      <w:r>
        <w:t xml:space="preserve">ации в области государственного регулирования тарифов для данной категории потребителей, и (или) по ценам, определяемым по соглашению сторон в случаях, установленных Федеральным законом "О теплоснабжении", за потребленный объем тепловой энергии (мощности) </w:t>
      </w:r>
      <w:r>
        <w:t>и (или) теплоносителя в следующем порядке, если иное не установлено договором теплоснабжения: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30 процентов плановой общей стоимости тепловой энергии (мощности) и (или) теплоносителя, потребляемой </w:t>
      </w:r>
      <w:r>
        <w:t>в месяце, за который осуществляется оплата, вносится до 18-го числа текущего месяца;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оплата за фактически потребленную в истекшем месяце тепловую энергию (мощность) и (или) теплоноситель с учетом средств, ранее внесенных бюджетными, казенными и автономными</w:t>
      </w:r>
      <w:r>
        <w:t xml:space="preserve"> учреждениями, казенными предприятиями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 В случае если объем фактического потребления тепловой энергии и</w:t>
      </w:r>
      <w:r>
        <w:t xml:space="preserve"> (или) теплоносителя за истекший месяц меньше договорного объема, определенного договором теплоснабжения, а в ценовых зонах теплоснабжения объема, определенного в соответствии с порядком, предусмотренным договором теплоснабжения, излишне уплаченная сумма з</w:t>
      </w:r>
      <w:r>
        <w:t>асчитывается в счет предстоящего платежа за следующий месяц.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jc w:val="both"/>
      </w:pPr>
      <w:r>
        <w:t>(п. 34(1) введен Постановлением Правительства РФ от 23.05.2016 N 452)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заключения договора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35" w:name="P310"/>
      <w:bookmarkEnd w:id="35"/>
      <w:r>
        <w:t>35. Для заключения д</w:t>
      </w:r>
      <w:r>
        <w:t>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теплоснабжения, содержащую следующие сведения: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полное наименование организации (фамилия, имя, отчество) заяви</w:t>
      </w:r>
      <w:r>
        <w:t>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место нахождения организации (место жительства физического лица);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место нахождения </w:t>
      </w:r>
      <w:proofErr w:type="spellStart"/>
      <w:r>
        <w:t>теплопотребляющих</w:t>
      </w:r>
      <w:proofErr w:type="spellEnd"/>
      <w:r>
        <w:t xml:space="preserve"> установок и место их подключения к системе теплоснабжения (тепловой ввод);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тепловая нагрузка </w:t>
      </w:r>
      <w:proofErr w:type="spellStart"/>
      <w:r>
        <w:t>теплопотребляющих</w:t>
      </w:r>
      <w:proofErr w:type="spellEnd"/>
      <w:r>
        <w:t xml:space="preserve"> установок по каждой </w:t>
      </w:r>
      <w:proofErr w:type="spellStart"/>
      <w:r>
        <w:t>теплопотребляющей</w:t>
      </w:r>
      <w:proofErr w:type="spellEnd"/>
      <w:r>
        <w:t xml:space="preserve"> установке и видам тепловой нагрузки (отопление, кондиционирование, вентиляция, осуществление технологических процессов, горячее водоснабжение), подтвержденная технической или проектн</w:t>
      </w:r>
      <w:r>
        <w:t>ой документацией;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договорный объем потребления тепловой энергии и (или) теплоносителя в течение срока действия договора или в течение 1-го года действия договора, если договор заключается на срок более 1 года, а в ценовых зонах теплоснабжения предложения п</w:t>
      </w:r>
      <w:r>
        <w:t>о порядку определения объема потребления тепловой энергии и (или) теплоносителя;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 действия договора;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сведения о предполагаемом режиме потребления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сведения об уполномоченных д</w:t>
      </w:r>
      <w:r>
        <w:t>олжностных лицах заявителя, ответственных за выполнение условий договора (за исключением граждан-потребителей);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расчет объема тепловых потерь тепловой энергии (теплоносителя) в тепловых сетях заявителя от границы балансовой принадлежности до точки учета, п</w:t>
      </w:r>
      <w:r>
        <w:t>одтвержденный технической или проектной документацией;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банковские реквизиты;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сведения об имеющихся приборах учета тепловой энергии, теплоносителя и их технические характеристики.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6" w:name="P323"/>
      <w:bookmarkEnd w:id="36"/>
      <w:r>
        <w:t>36. К заявке на заключение договора теплоснабжения прилагаются следующие доку</w:t>
      </w:r>
      <w:r>
        <w:t>менты: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удостоверенные в установленном порядке копии правоустанавливающих документов (в том числе свидетельство о государственной регистрации прав на недвижимое имущество и сделок с ним), подтверждающих право собственности и (или) иное законное право потреб</w:t>
      </w:r>
      <w:r>
        <w:t xml:space="preserve">ителя в отношении объектов недвижимости (здания, строения, сооружения), в которых расположены </w:t>
      </w:r>
      <w:proofErr w:type="spellStart"/>
      <w:r>
        <w:t>теплопотребляющие</w:t>
      </w:r>
      <w:proofErr w:type="spellEnd"/>
      <w:r>
        <w:t xml:space="preserve"> установки (при наличии);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договор управления многоквартирным домом (для управляющих организаций);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устав товарищества собственников жилья, жилищно</w:t>
      </w:r>
      <w:r>
        <w:t>го кооператива или иного специализированного потребительского кооператива;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документы, подтверждающие подключение </w:t>
      </w:r>
      <w:proofErr w:type="spellStart"/>
      <w:r>
        <w:t>теплопотребляющих</w:t>
      </w:r>
      <w:proofErr w:type="spellEnd"/>
      <w:r>
        <w:t xml:space="preserve"> установок заявителя к системе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разрешение на ввод в эксплуатацию (в отношении объектов капитального строительс</w:t>
      </w:r>
      <w:r>
        <w:t xml:space="preserve">тва, для которых законодательством о градостроительной деятельности предусмотрено получение разрешения на ввод в эксплуатацию), разрешение на допуск в эксплуатацию энергоустановки (для </w:t>
      </w:r>
      <w:proofErr w:type="spellStart"/>
      <w:r>
        <w:t>теплопотребляющих</w:t>
      </w:r>
      <w:proofErr w:type="spellEnd"/>
      <w:r>
        <w:t xml:space="preserve"> установок с тепловой нагрузкой 0,05 Гкал/час и более,</w:t>
      </w:r>
      <w:r>
        <w:t xml:space="preserve">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федерального государственного энергетического надзора;</w:t>
      </w:r>
    </w:p>
    <w:p w:rsidR="00C53E6D" w:rsidRDefault="00D80EA1">
      <w:pPr>
        <w:pStyle w:val="ConsPlusNormal0"/>
        <w:jc w:val="both"/>
      </w:pPr>
      <w:r>
        <w:t xml:space="preserve">(в ред. </w:t>
      </w:r>
      <w:r>
        <w:t>Постановления Правительства РФ от 18.01.2017 N 32)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акты готовности таких </w:t>
      </w:r>
      <w:proofErr w:type="spellStart"/>
      <w:r>
        <w:t>теплопотребляющих</w:t>
      </w:r>
      <w:proofErr w:type="spellEnd"/>
      <w:r>
        <w:t xml:space="preserve"> установок к отопительному периоду, составленные в установленном законодательством Российской Федерации порядке.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7" w:name="P331"/>
      <w:bookmarkEnd w:id="37"/>
      <w:r>
        <w:t>37. В качестве документов, подтверждающих подключение</w:t>
      </w:r>
      <w:r>
        <w:t xml:space="preserve"> </w:t>
      </w:r>
      <w:proofErr w:type="spellStart"/>
      <w:r>
        <w:t>теплопотребляющих</w:t>
      </w:r>
      <w:proofErr w:type="spellEnd"/>
      <w:r>
        <w:t xml:space="preserve">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наряды-допуски теплоснабжающих организаций.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утраты з</w:t>
      </w:r>
      <w:r>
        <w:t xml:space="preserve">аявителем документов, подтверждающих подключение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теплоснабжения, и отсутствия их у единой теплоснабжающей организации указанная организация обязана в течение 10 рабочих дней со дня соответствующего обращения к ней заяв</w:t>
      </w:r>
      <w:r>
        <w:t xml:space="preserve">ителя самостоятельно за счет средств заявителя проверить наличие надлежащего подключения </w:t>
      </w:r>
      <w:proofErr w:type="spellStart"/>
      <w:r>
        <w:t>теплопотребляющих</w:t>
      </w:r>
      <w:proofErr w:type="spellEnd"/>
      <w:r>
        <w:t xml:space="preserve"> установок к системе теплоснабжения и составить соответствующий акт о выполнении работ и согласовании подключения. При этом размер взимаемой с заявите</w:t>
      </w:r>
      <w:r>
        <w:t>ля компенсации затрат единой теплоснабжающей организации на проверку наличия надлежащего подключения не может превышать 500 рублей за 1 объект.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случае подключения таких </w:t>
      </w:r>
      <w:proofErr w:type="spellStart"/>
      <w:r>
        <w:t>теплопотребляющих</w:t>
      </w:r>
      <w:proofErr w:type="spellEnd"/>
      <w:r>
        <w:t xml:space="preserve"> установок к сетям, не принадлежащим на праве собственности или ином</w:t>
      </w:r>
      <w:r>
        <w:t xml:space="preserve"> законном основании единой теплоснабжающей организации, проверка наличия надлежащего подключения проводится уполномоченными представителями теплоснабжающей организации по согласованию с теплосетевой организацией, к сетям которой подключены </w:t>
      </w:r>
      <w:proofErr w:type="spellStart"/>
      <w:r>
        <w:t>теплопотребляющи</w:t>
      </w:r>
      <w:r>
        <w:t>е</w:t>
      </w:r>
      <w:proofErr w:type="spellEnd"/>
      <w:r>
        <w:t xml:space="preserve"> установки заявителя, или с владельцем источника тепловой энергии, к которому подключены </w:t>
      </w:r>
      <w:proofErr w:type="spellStart"/>
      <w:r>
        <w:t>теплопотребляющие</w:t>
      </w:r>
      <w:proofErr w:type="spellEnd"/>
      <w:r>
        <w:t xml:space="preserve"> установки потребителя, с составлением акта о разграничении балансовой принадлежности в соответствии с Правилами подключения (технологического присое</w:t>
      </w:r>
      <w:r>
        <w:t>динения) к системам теплоснабжения.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38. Потребитель вправе не менее чем за 90 дней до окончания срока действия договора теплоснабжения направить заявку на изменение заявленного объема потребления </w:t>
      </w:r>
      <w:r>
        <w:t>тепловой энергии и (или) теплоносителя, а в ценовых зонах теплоснабжения - порядка его определения. Изменение (пересмотр) тепловых нагрузок осуществляется в порядке, определяемом уполномоченным федеральным органом исполнительной власти.</w:t>
      </w:r>
    </w:p>
    <w:p w:rsidR="00C53E6D" w:rsidRDefault="00D80EA1">
      <w:pPr>
        <w:pStyle w:val="ConsPlusNormal0"/>
        <w:jc w:val="both"/>
      </w:pPr>
      <w:r>
        <w:t>(в ред. Постановлен</w:t>
      </w:r>
      <w:r>
        <w:t>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8" w:name="P337"/>
      <w:bookmarkEnd w:id="38"/>
      <w:r>
        <w:t xml:space="preserve">39. В случае отсутствия в заявке сведений или документов, указанных в </w:t>
      </w:r>
      <w:hyperlink w:anchor="P310" w:tooltip="35.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, содержащую следующие сведения:">
        <w:r>
          <w:rPr>
            <w:color w:val="0000FF"/>
          </w:rPr>
          <w:t>пунктах 35</w:t>
        </w:r>
      </w:hyperlink>
      <w:r>
        <w:t xml:space="preserve"> и </w:t>
      </w:r>
      <w:hyperlink w:anchor="P323" w:tooltip="36. К заявке на заключение договора теплоснабжения прилагаются следующие документы:">
        <w:r>
          <w:rPr>
            <w:color w:val="0000FF"/>
          </w:rPr>
          <w:t>36</w:t>
        </w:r>
      </w:hyperlink>
      <w:r>
        <w:t xml:space="preserve"> настоящих Правил, едина</w:t>
      </w:r>
      <w:r>
        <w:t>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(или) документов. Необходимые сведения и документы должны быть представлены в течение 10</w:t>
      </w:r>
      <w:r>
        <w:t xml:space="preserve"> рабочих дней. Датой поступления заявки считается дата представления </w:t>
      </w:r>
      <w:r>
        <w:lastRenderedPageBreak/>
        <w:t>сведений и документов в полном объеме.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40. Единая теплоснабжающая организация обязана в течение 10 рабочих дней с момента получения надлежаще оформленной заявки и необходимых документов н</w:t>
      </w:r>
      <w:r>
        <w:t>аправить заявителю 2 экземпляра подписанного проекта договора. Заявитель в течение 10 рабочих дней со дня поступления проекта договора обязан подписать договор и 1 экземпляр договора направить единой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41. В случае непредставления заявителем сведений или документов, указанных в </w:t>
      </w:r>
      <w:hyperlink w:anchor="P310" w:tooltip="35.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, содержащую следующие сведения:">
        <w:r>
          <w:rPr>
            <w:color w:val="0000FF"/>
          </w:rPr>
          <w:t>пунктах 35</w:t>
        </w:r>
      </w:hyperlink>
      <w:r>
        <w:t xml:space="preserve"> и</w:t>
      </w:r>
      <w:r>
        <w:t xml:space="preserve"> </w:t>
      </w:r>
      <w:hyperlink w:anchor="P323" w:tooltip="36. К заявке на заключение договора теплоснабжения прилагаются следующие документы:">
        <w:r>
          <w:rPr>
            <w:color w:val="0000FF"/>
          </w:rPr>
          <w:t>36</w:t>
        </w:r>
      </w:hyperlink>
      <w:r>
        <w:t xml:space="preserve"> настоящих Правил, в порядке, установленном </w:t>
      </w:r>
      <w:hyperlink w:anchor="P337" w:tooltip="39. В случае отсутствия в заявке сведений или документов, указанных в пунктах 35 и 36 настоящих Правил,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">
        <w:r>
          <w:rPr>
            <w:color w:val="0000FF"/>
          </w:rPr>
          <w:t>пунктом 39</w:t>
        </w:r>
      </w:hyperlink>
      <w:r>
        <w:t xml:space="preserve"> настоящих Правил, или несоответствия заявки у</w:t>
      </w:r>
      <w:r>
        <w:t>словиям подключения к тепловым сетям единая теплоснабжающая организация обязана по истечении 30 дней со дня направления заявителю предложения о представлении необходимых сведений и документов в письменной форме уведомить заявителя об отказе в заключении до</w:t>
      </w:r>
      <w:r>
        <w:t>говора теплоснабжения с указанием причин такого отказа.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39" w:name="P340"/>
      <w:bookmarkEnd w:id="39"/>
      <w:r>
        <w:t>41(1).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</w:t>
      </w:r>
      <w:r>
        <w:t>ационное письмо о начале переходного периода и необходимости заключения потребителями, для которых заключение таких договоров является обязательным, до окончания переходного периода договоров теплоснабжения с единой теплоснабжающей организацией. В информац</w:t>
      </w:r>
      <w:r>
        <w:t>ионном письме указываются в том числе следующие сведения: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перечень документов потребителя, которые необходимо представить для заключения договора теплоснабжения в соответствии с </w:t>
      </w:r>
      <w:hyperlink w:anchor="P310" w:tooltip="35.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, содержащую следующие сведения:">
        <w:r>
          <w:rPr>
            <w:color w:val="0000FF"/>
          </w:rPr>
          <w:t>пунктами 35</w:t>
        </w:r>
      </w:hyperlink>
      <w:r>
        <w:t xml:space="preserve"> - </w:t>
      </w:r>
      <w:hyperlink w:anchor="P331" w:tooltip="37. В качестве документов, подтверждающих подключение теплопотребляю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">
        <w:r>
          <w:rPr>
            <w:color w:val="0000FF"/>
          </w:rPr>
          <w:t>37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адрес и часы раб</w:t>
      </w:r>
      <w:r>
        <w:t>оты офисов очного обслуживания потребителей, где представители единой теплоснабжающей компании смогут ответить на вопросы потребителя тепловой энергии и подписать договор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заочного обслуживания потребителей (посредством телефонной св</w:t>
      </w:r>
      <w:r>
        <w:t>язи и с использованием информационно-телекоммуникационной сети "Интернет") с указанием телефонов представителей единой теплоснабжающей организации, ответственных за обслуживание потребителей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сроки и порядок заключения договора теплоснабже</w:t>
      </w:r>
      <w:r>
        <w:t>ния.</w:t>
      </w:r>
    </w:p>
    <w:p w:rsidR="00C53E6D" w:rsidRDefault="00D80EA1">
      <w:pPr>
        <w:pStyle w:val="ConsPlusNormal0"/>
        <w:jc w:val="both"/>
      </w:pPr>
      <w:r>
        <w:t>(п. 41(1)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41(2). Потребитель тепловой энергии не позднее 30 дней со дня получения информационного письма от единой теплоснабжающей организации, предусмотренного </w:t>
      </w:r>
      <w:hyperlink w:anchor="P340" w:tooltip="41(1). В целях заключения договоров теплоснабжения в ценовых зонах теплоснабжения единая теплоснабжающая организация не позднее 30 дней со дня начала переходного периода направляет потребителям информационное письмо о начале переходного периода и необходимости">
        <w:r>
          <w:rPr>
            <w:color w:val="0000FF"/>
          </w:rPr>
          <w:t>пунктом 41(1)</w:t>
        </w:r>
      </w:hyperlink>
      <w:r>
        <w:t xml:space="preserve"> настоящих Правил, представляет единой теплоснабжающей организации заявку в соответствии с </w:t>
      </w:r>
      <w:hyperlink w:anchor="P310" w:tooltip="35.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, содержащую следующие сведения:">
        <w:r>
          <w:rPr>
            <w:color w:val="0000FF"/>
          </w:rPr>
          <w:t>пунктом 35</w:t>
        </w:r>
      </w:hyperlink>
      <w:r>
        <w:t xml:space="preserve"> настоящих Правил и документы, указанные в </w:t>
      </w:r>
      <w:hyperlink w:anchor="P323" w:tooltip="36. К заявке на заключение договора теплоснабжения прилагаются следующие документы:">
        <w:r>
          <w:rPr>
            <w:color w:val="0000FF"/>
          </w:rPr>
          <w:t>пункте 36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(п. 41(2)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0" w:name="P348"/>
      <w:bookmarkEnd w:id="40"/>
      <w:r>
        <w:t>41(3). Единая теплоснабжающая организация в течение 3 месяцев со дня начала переходного периода в ценовых зонах теплоснабжения обязана направить</w:t>
      </w:r>
      <w:r>
        <w:t xml:space="preserve"> потребителю в порядке, предусмотренном статьей 23.8 Федерального закона "О теплоснабжении", предложение о заключении договора теплоснабжения с учетом особенностей, предусмотренных </w:t>
      </w:r>
      <w:hyperlink w:anchor="P233" w:tooltip="21(1). Договор теплоснабжения потребителей с единой теплоснабжающей организацией в ценовых зонах теплоснабжения определяет:">
        <w:r>
          <w:rPr>
            <w:color w:val="0000FF"/>
          </w:rPr>
          <w:t>пунктом 21(1)</w:t>
        </w:r>
      </w:hyperlink>
      <w:r>
        <w:t xml:space="preserve"> и </w:t>
      </w:r>
      <w:hyperlink w:anchor="P760" w:tooltip="X(1). Особенности исполнения обязательств по обеспечению">
        <w:r>
          <w:rPr>
            <w:color w:val="0000FF"/>
          </w:rPr>
          <w:t>разделом X(1)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(п. 41(3) введен Постановлением Правит</w:t>
      </w:r>
      <w:r>
        <w:t>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1" w:name="P350"/>
      <w:bookmarkEnd w:id="41"/>
      <w:r>
        <w:t xml:space="preserve">41(4). Потребитель в течение 30 дней со дня поступления ему предложения о заключении договора теплоснабжения, предусмотренного </w:t>
      </w:r>
      <w:hyperlink w:anchor="P348" w:tooltip="41(3). Единая теплоснабжающая организация в течение 3 месяцев со дня начала переходного периода в ценовых зонах теплоснабжения обязана направить потребителю в порядке, предусмотренном статьей 23.8 Федерального закона &quot;О теплоснабжении&quot;, предложение о заключени">
        <w:r>
          <w:rPr>
            <w:color w:val="0000FF"/>
          </w:rPr>
          <w:t>пунктом 41(3)</w:t>
        </w:r>
      </w:hyperlink>
      <w:r>
        <w:t xml:space="preserve"> настоящих Правил, обязан заключить соответст</w:t>
      </w:r>
      <w:r>
        <w:t>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договора, если условия такого договора не соответствуют требованиям Федерального закона "О теплоснабжении</w:t>
      </w:r>
      <w:r>
        <w:t>".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договора, такой договор считается заключенным.</w:t>
      </w:r>
    </w:p>
    <w:p w:rsidR="00C53E6D" w:rsidRDefault="00D80EA1">
      <w:pPr>
        <w:pStyle w:val="ConsPlusNormal0"/>
        <w:jc w:val="both"/>
      </w:pPr>
      <w:r>
        <w:t>(п. 41(4) введен Постановлением Правительства РФ от</w:t>
      </w:r>
      <w:r>
        <w:t xml:space="preserve">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41(5). Обязательства сторон по договорам теплоснабжения, заключенным до начала переходного периода в ценовых зонах теплоснабжения, прекращаются со дня начала исполнения обязательств сторон по договорам, заключенным с единой теплоснабжающ</w:t>
      </w:r>
      <w:r>
        <w:t xml:space="preserve">ей организацией в соответствии с </w:t>
      </w:r>
      <w:hyperlink w:anchor="P350" w:tooltip="41(4). Потребитель в течение 30 дней со дня поступления ему предложения о заключении договора теплоснабжения, предусмотренного пунктом 41(3) настоящих Правил, обязан заключить соответствующий договор с единой теплоснабжающей организацией либо представить едино">
        <w:r>
          <w:rPr>
            <w:color w:val="0000FF"/>
          </w:rPr>
          <w:t>пунктом 41(4)</w:t>
        </w:r>
      </w:hyperlink>
      <w:r>
        <w:t xml:space="preserve"> настоящих Правил, за исключением договоров, заключенных в соответствии с частями 2.1 - 2.3 статьи 8, частями 9 и 10 статьи 10 и частью 9 статьи 23 Федерального закона "О те</w:t>
      </w:r>
      <w:r>
        <w:t>плоснабжении".</w:t>
      </w:r>
    </w:p>
    <w:p w:rsidR="00C53E6D" w:rsidRDefault="00D80EA1">
      <w:pPr>
        <w:pStyle w:val="ConsPlusNormal0"/>
        <w:jc w:val="both"/>
      </w:pPr>
      <w:r>
        <w:t>(п. 41(5)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42. Договор теплоснабжения гражданина-потребителя с единой теплоснабжающей организацией считается заключенным с даты подключения его </w:t>
      </w:r>
      <w:proofErr w:type="spellStart"/>
      <w:r>
        <w:t>теплопотребляющей</w:t>
      </w:r>
      <w:proofErr w:type="spellEnd"/>
      <w:r>
        <w:t xml:space="preserve"> установки к системе </w:t>
      </w:r>
      <w:r>
        <w:t>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43. Договор теплоснабжения, заключенный на определенный срок, считается продленным на тот же срок и на тех же условиях, если за месяц до окончания срока его действия ни одна из сторон не заявит о его прекращении либо о заключении договора н</w:t>
      </w:r>
      <w:r>
        <w:t>а иных условиях.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2"/>
      </w:pPr>
      <w:r>
        <w:t>Порядок заключения договора теплоснабжения</w:t>
      </w:r>
    </w:p>
    <w:p w:rsidR="00C53E6D" w:rsidRDefault="00D80EA1">
      <w:pPr>
        <w:pStyle w:val="ConsPlusTitle0"/>
        <w:jc w:val="center"/>
      </w:pPr>
      <w:r>
        <w:t>в случае, если помещения, находящиеся в одном здании,</w:t>
      </w:r>
    </w:p>
    <w:p w:rsidR="00C53E6D" w:rsidRDefault="00D80EA1">
      <w:pPr>
        <w:pStyle w:val="ConsPlusTitle0"/>
        <w:jc w:val="center"/>
      </w:pPr>
      <w:r>
        <w:t>принадлежат 2 и более лицам или используются ими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44. В случае если в жилом доме имеется встроенное или пристроенное нежилое помещение, то заявки о заключении договора теплоснабжения подаются лицом, осуществляющим деятельность по управлению многоквартирным домом в соответствии с жилищным законодательством</w:t>
      </w:r>
      <w:r>
        <w:t xml:space="preserve"> в отношении многоквартирного дома, за исключением нежилого помещения, а в отношении нежилого помещения - владельцем такого помещения в соответствии с настоящими Правилами, и при этом объем потребления (в ценовых зонах теплоснабжения - порядок его определе</w:t>
      </w:r>
      <w:r>
        <w:t>ния) и порядок учета поставляемых собственникам жилых и нежилых помещений тепловой энергии (мощности) и (или) теплоносителя фиксируются в договоре теплоснабжения раздельно по жилой части дома и встроенному или пристроенному нежилому помещению.</w:t>
      </w:r>
    </w:p>
    <w:p w:rsidR="00C53E6D" w:rsidRDefault="00D80EA1">
      <w:pPr>
        <w:pStyle w:val="ConsPlusNormal0"/>
        <w:jc w:val="both"/>
      </w:pPr>
      <w:r>
        <w:t>(в ред. Пост</w:t>
      </w:r>
      <w:r>
        <w:t>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в нежилом здании имеется один тепловой ввод, то заявка на заключение договора теплоснабжения подается владельцем нежилого помещения, в котором имеется тепловой ввод, при наличии в нежилом здании нескольких тепловых вводов, заявки на заключени</w:t>
      </w:r>
      <w:r>
        <w:t xml:space="preserve">е договора теплоснабжения подаются каждым владельцем помещения, в котором имеется тепловой ввод. </w:t>
      </w:r>
      <w:r>
        <w:lastRenderedPageBreak/>
        <w:t>Отношения по обеспечению тепловой энергией (мощностью) и (или) теплоносителем и оплате соответствующих услуг с владельцами иных помещений, не имеющих теплового</w:t>
      </w:r>
      <w:r>
        <w:t xml:space="preserve"> ввода, определяются по соглашению между владельцами таких помещений и владельцами помещений, заключивших договор теплоснабжения.</w:t>
      </w:r>
    </w:p>
    <w:p w:rsidR="00C53E6D" w:rsidRDefault="00D80EA1">
      <w:pPr>
        <w:pStyle w:val="ConsPlusNormal0"/>
        <w:jc w:val="both"/>
      </w:pPr>
      <w:r>
        <w:t>(п. 44 в ред. Постановления Правительства РФ от 26.12.2016 N 1498)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1"/>
      </w:pPr>
      <w:r>
        <w:t>IV. Особенности заключения договоров поставки тепловой</w:t>
      </w:r>
    </w:p>
    <w:p w:rsidR="00C53E6D" w:rsidRDefault="00D80EA1">
      <w:pPr>
        <w:pStyle w:val="ConsPlusTitle0"/>
        <w:jc w:val="center"/>
      </w:pPr>
      <w:r>
        <w:t>эне</w:t>
      </w:r>
      <w:r>
        <w:t>ргии (мощности) и (или)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2"/>
      </w:pPr>
      <w:r>
        <w:t>Особенности заключения договора поставки</w:t>
      </w:r>
    </w:p>
    <w:p w:rsidR="00C53E6D" w:rsidRDefault="00D80EA1">
      <w:pPr>
        <w:pStyle w:val="ConsPlusTitle0"/>
        <w:jc w:val="center"/>
      </w:pPr>
      <w:r>
        <w:t>тепловой энергии (мощности) и (или) теплоносителя</w:t>
      </w:r>
    </w:p>
    <w:p w:rsidR="00C53E6D" w:rsidRDefault="00D80EA1">
      <w:pPr>
        <w:pStyle w:val="ConsPlusTitle0"/>
        <w:jc w:val="center"/>
      </w:pPr>
      <w:r>
        <w:t>между владельцем источника тепловой энергии и единой</w:t>
      </w:r>
    </w:p>
    <w:p w:rsidR="00C53E6D" w:rsidRDefault="00D80EA1">
      <w:pPr>
        <w:pStyle w:val="ConsPlusTitle0"/>
        <w:jc w:val="center"/>
      </w:pPr>
      <w:r>
        <w:t>теплоснабжающей организацией</w:t>
      </w:r>
    </w:p>
    <w:p w:rsidR="00C53E6D" w:rsidRDefault="00D80EA1">
      <w:pPr>
        <w:pStyle w:val="ConsPlusNormal0"/>
        <w:jc w:val="center"/>
      </w:pPr>
      <w:r>
        <w:t>(в ред. Постановления Правительства РФ от 22</w:t>
      </w:r>
      <w:r>
        <w:t>.05.2019 N 637)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42" w:name="P375"/>
      <w:bookmarkEnd w:id="42"/>
      <w:r>
        <w:t>45. Единая теплоснабжающая организация (покупатель) и теплоснабжающие организации, владеющие на праве собственности или ином законном основании источниками тепловой энергии в системе теплоснабжения (поставщик), обязаны заключить договор по</w:t>
      </w:r>
      <w:r>
        <w:t xml:space="preserve">ставки тепловой энергии (мощности) и (или) теплоносителя в отношении объема тепловой нагрузки, распределенной в соответствии со схемой теплоснабжения, а в ценовых зонах теплоснабжения - распределенной в соответствии с </w:t>
      </w:r>
      <w:hyperlink w:anchor="P411" w:tooltip="В ценовых зонах теплоснабжения договор поставки тепловой энергии (мощности) и (или) теплоносителя заключается в отношении тепловой энергии и (или) теплоносителя, объемы которых определяются сторонами в соответствии с пунктом 116(1) настоящих Правил, а также в ">
        <w:r>
          <w:rPr>
            <w:color w:val="0000FF"/>
          </w:rPr>
          <w:t>а</w:t>
        </w:r>
        <w:r>
          <w:rPr>
            <w:color w:val="0000FF"/>
          </w:rPr>
          <w:t>бзацем вторым пункта 52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Договор поставки тепловой энергии (мощности) и (или) теплоносителя заключается в порядке и на условиях, которые предусмотрены Федеральным законом "О тепло</w:t>
      </w:r>
      <w:r>
        <w:t>снабжении" для договоров теплоснабжения, с учетом особенностей, установленных настоящими Правилами.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3" w:name="P378"/>
      <w:bookmarkEnd w:id="43"/>
      <w:r>
        <w:t>46. Для заключения договора поставки тепловой энергии (мощности) и (или) теплоносителя любая из сторон договора направляет другой стороне предложение о закл</w:t>
      </w:r>
      <w:r>
        <w:t>ючении договора поставки тепловой энергии (мощности) и (или) теплоносителя и прилагает к нему следующие сведения и документы: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полное наименование организации поставщика (покупателя), его местонахождение;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местонахождение источников тепловой энергии и место </w:t>
      </w:r>
      <w:r>
        <w:t>их подключения к системе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документы, подтверждающие подключение источников тепловой энергии, перечисленные в </w:t>
      </w:r>
      <w:hyperlink w:anchor="P331" w:tooltip="37. В качестве документов, подтверждающих подключение теплопотребляющих установок заявителя в установленном порядке к системе теплоснабжения, используются выданные акты о подключении, присоединении, технические условия с отметкой об их исполнении, наряды-допус">
        <w:r>
          <w:rPr>
            <w:color w:val="0000FF"/>
          </w:rPr>
          <w:t>пункте 37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объемы тепловой нагрузки, распределенной в соответствии со схемой т</w:t>
      </w:r>
      <w:r>
        <w:t xml:space="preserve">еплоснабжения, в течение срока действия договора или в течение 1-го года срока действия договора, если договор заключается на срок более 1 года (в ценовых зонах теплоснабжения объемы тепловой нагрузки, распределенные в соответствии с </w:t>
      </w:r>
      <w:hyperlink w:anchor="P717" w:tooltip="116(1).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, включенными в схему теплоснабжения и поставляющими тепловую энергию в этой системе теплоснабжения,">
        <w:r>
          <w:rPr>
            <w:color w:val="0000FF"/>
          </w:rPr>
          <w:t>пунктом 116(1)</w:t>
        </w:r>
      </w:hyperlink>
      <w:r>
        <w:t xml:space="preserve"> настоящих Правил);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 действия договора.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Инициатор заключения договора вправе приложить к заявке проект договора поставки тепловой энергии (мощности).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4" w:name="P386"/>
      <w:bookmarkEnd w:id="44"/>
      <w:r>
        <w:t xml:space="preserve">47. В случае </w:t>
      </w:r>
      <w:r>
        <w:t>когда инициатором заключения договора поставки тепловой энергии (мощности) и (или) теплоносителя выступает поставщик и в его предложении о заключении договора поставки тепловой энергии (мощности) и (или) теплоносителя отсутствуют сведения и документы, указ</w:t>
      </w:r>
      <w:r>
        <w:t xml:space="preserve">анные в </w:t>
      </w:r>
      <w:hyperlink w:anchor="P378" w:tooltip="46. Для заключения договора поставки тепловой энергии (мощности) и (или) теплоносителя любая из сторон договора направляет другой стороне предложение о заключении договора поставки тепловой энергии (мощности) и (или) теплоносителя и прилагает к нему следующие ">
        <w:r>
          <w:rPr>
            <w:color w:val="0000FF"/>
          </w:rPr>
          <w:t>пункте 46</w:t>
        </w:r>
      </w:hyperlink>
      <w:r>
        <w:t xml:space="preserve"> настоящих Правил, единая теплоснабжающая организация (покупатель) самостоятельно определяет их исходя из содержания схемы теплоснабжения и в течение 30 дней со дня получения предложения о заключении до</w:t>
      </w:r>
      <w:r>
        <w:t>говора направляет поставщику подписанный со своей стороны проект договора, а в случае если поставщиком представлен проект договора - подписывает его.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48. Поставщик, получивший от единой теплоснабжающей организации (покупателя) проект договора поставки тепловой энергии (мощности) и (или) теплоносителя, заполняет его в части, относящейся к сведениям о поставщике, и в течение 7 дней со дня получения проект</w:t>
      </w:r>
      <w:r>
        <w:t>а договора направляет подписанный экземпляр договора единой теплоснабжающей организации (покупателю).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5" w:name="P388"/>
      <w:bookmarkEnd w:id="45"/>
      <w:r>
        <w:t>49. В случае если при заключении договора поставки между теплоснабжающей организацией (поставщиком) и единой теплоснабжающей организацией (покупателем) во</w:t>
      </w:r>
      <w:r>
        <w:t>зникли разногласия по отдельным условиям договора, сторона, предложившая заключить договор и получившая от другой стороны предложение о внесении изменений в проект договора, в течение 30 дней со дня получения этого предложения принимает меры по согласовани</w:t>
      </w:r>
      <w:r>
        <w:t>ю соответствующих условий договора либо письменно уведомляет другую сторону об отказе от внесения полученных предложений в проект договора с указанием причин отказа.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6" w:name="P389"/>
      <w:bookmarkEnd w:id="46"/>
      <w:r>
        <w:t>50. Сторона, получившая предложение о заключении договора или об изменении соответствующих</w:t>
      </w:r>
      <w:r>
        <w:t xml:space="preserve"> условий договора, но не принявшая мер по согласованию условий поставки и не уведомившая другую сторону письменно об отказе от подписания договора или от внесения полученных предложений в проект договора с указанием причин отказа, в срок, предусмотренный </w:t>
      </w:r>
      <w:hyperlink w:anchor="P388" w:tooltip="49. В случае если при заключении договора поставки между теплоснабжающей организацией (поставщиком) и единой теплоснабжающей организацией (покупателем) возникли разногласия по отдельным условиям договора, сторона, предложившая заключить договор и получившая от">
        <w:r>
          <w:rPr>
            <w:color w:val="0000FF"/>
          </w:rPr>
          <w:t>пунктом 49</w:t>
        </w:r>
      </w:hyperlink>
      <w:r>
        <w:t xml:space="preserve"> настоящих Правил, обязана возместить убытки, вызванные уклонением от согласования условий договора.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51. Договор поставки с учетом особенностей, предусмотренных </w:t>
      </w:r>
      <w:hyperlink w:anchor="P400" w:tooltip="51(1). В ценовых зонах теплоснабжения договор поставки тепловой энергии (мощности) и (или) теплоносителя, заключаемый единой теплоснабжающей организацией с теплоснабжающими организациями, определяет:">
        <w:r>
          <w:rPr>
            <w:color w:val="0000FF"/>
          </w:rPr>
          <w:t>пунктом 51(1)</w:t>
        </w:r>
      </w:hyperlink>
      <w:r>
        <w:t xml:space="preserve"> настоящих Правил, определяет:</w:t>
      </w:r>
    </w:p>
    <w:p w:rsidR="00C53E6D" w:rsidRDefault="00D80EA1">
      <w:pPr>
        <w:pStyle w:val="ConsPlusNormal0"/>
        <w:jc w:val="both"/>
      </w:pPr>
      <w:r>
        <w:t>(в ред. Постановления Правите</w:t>
      </w:r>
      <w:r>
        <w:t>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7" w:name="P392"/>
      <w:bookmarkEnd w:id="47"/>
      <w:r>
        <w:t>объем тепловой энергии (мощности) и (или) теплоносителя, предусмотренный для поставки поставщиком и приобретения покупателем;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параметры качества поставляемой тепловой энергии и (или) теплоносителя (температурные и гидравличес</w:t>
      </w:r>
      <w:r>
        <w:t>кие режимы);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8" w:name="P394"/>
      <w:bookmarkEnd w:id="48"/>
      <w:r>
        <w:t>уполномоченных должностных лиц сторон, ответственных за выполнение условий договора;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ответственность поставщика за несоблюдение требований к параметрам качества тепловой энергии и (или) теплоносителя, ответственность покупателя за нарушение условий о количестве, качестве и значениях термодинамических параметров возвращаемого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49" w:name="P396"/>
      <w:bookmarkEnd w:id="49"/>
      <w:r>
        <w:lastRenderedPageBreak/>
        <w:t>ответственность покупателя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рас</w:t>
      </w:r>
      <w:r>
        <w:t>четов по договору;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0" w:name="P398"/>
      <w:bookmarkEnd w:id="50"/>
      <w:r>
        <w:t>порядок осуществления учета поставляемой тепловой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 договору в обязательном порядке прилагается акт разграничения балансовой принадлежности тепловых сетей и акт разграничения эксплуатационной отв</w:t>
      </w:r>
      <w:r>
        <w:t>етственности сторон и иных организаций.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1" w:name="P400"/>
      <w:bookmarkEnd w:id="51"/>
      <w:r>
        <w:t>51(1). В ценовых зонах теплоснабжения договор поставки тепловой энергии (мощности) и (или) теплоносителя, заключаемый единой теплоснабжающей организацией с теплоснабжающими организациями, определяет: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положения, преду</w:t>
      </w:r>
      <w:r>
        <w:t xml:space="preserve">смотренные </w:t>
      </w:r>
      <w:hyperlink w:anchor="P392" w:tooltip="объем тепловой энергии (мощности) и (или) теплоносителя, предусмотренный для поставки поставщиком и приобретения покупателем;">
        <w:r>
          <w:rPr>
            <w:color w:val="0000FF"/>
          </w:rPr>
          <w:t>абзацами вторым</w:t>
        </w:r>
      </w:hyperlink>
      <w:r>
        <w:t xml:space="preserve">, </w:t>
      </w:r>
      <w:hyperlink w:anchor="P394" w:tooltip="уполномоченных должностных лиц сторон, ответственных за выполнение условий договора;">
        <w:r>
          <w:rPr>
            <w:color w:val="0000FF"/>
          </w:rPr>
          <w:t>четвертым</w:t>
        </w:r>
      </w:hyperlink>
      <w:r>
        <w:t xml:space="preserve"> и </w:t>
      </w:r>
      <w:hyperlink w:anchor="P396" w:tooltip="ответственность покупателя за неисполнение или ненадлежащее исполнение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;">
        <w:r>
          <w:rPr>
            <w:color w:val="0000FF"/>
          </w:rPr>
          <w:t>шестым</w:t>
        </w:r>
      </w:hyperlink>
      <w:r>
        <w:t xml:space="preserve"> - </w:t>
      </w:r>
      <w:hyperlink w:anchor="P398" w:tooltip="порядок осуществления учета поставляемой тепловой энергии (мощности) и (или) теплоносителя.">
        <w:r>
          <w:rPr>
            <w:color w:val="0000FF"/>
          </w:rPr>
          <w:t>восьмым пункта 51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параметр</w:t>
      </w:r>
      <w:r>
        <w:t>ы качества поставляемой тепловой энергии (мощности) и (или) теплоносителя и параметры, отражающие допустимые перерывы в теплоснабжении;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обязательств по обеспечению параметров качества поста</w:t>
      </w:r>
      <w:r>
        <w:t>вляемой (передаваемой) тепловой энергии (мощности) и (или) теплоносителя и параметров, отражающих допустимые перерывы в теплоснабжении;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условия и порядок предъявления единой теплоснабжающей организацией требований к теплоснабжающей организации по снижению </w:t>
      </w:r>
      <w:r>
        <w:t>стоимости товаров (услуг) при неисполнении или ненадлежащем исполнении теплоснабжающей организацией обязательств по обеспечению параметров качества поставляемой (передаваемой) тепловой энергии (мощности) и (или) теплоносителя и параметров, отражающих допус</w:t>
      </w:r>
      <w:r>
        <w:t>тимые перерывы в теплоснабжении, повлекших по вине теплоснабжающей организации несоблюдение у потребителей значений параметров качества теплоснабжения и (или) параметров, отражающих допустимые перерывы в теплоснабжении;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теплоснабжающих органи</w:t>
      </w:r>
      <w:r>
        <w:t>заций, владеющих на праве собственности или ином законном основании источниками тепловой энергии, по строительству, реконструкции (модернизации) указанных объектов теплоснабжения и осуществлению иных мероприятий, указанных в схеме теплоснабжения и соглашен</w:t>
      </w:r>
      <w:r>
        <w:t>ии о реализации схемы теплоснабжения, а также ответственность за неисполнение или ненадлежащее исполнение таких обязательств.</w:t>
      </w:r>
    </w:p>
    <w:p w:rsidR="00C53E6D" w:rsidRDefault="00D80EA1">
      <w:pPr>
        <w:pStyle w:val="ConsPlusNormal0"/>
        <w:jc w:val="both"/>
      </w:pPr>
      <w:r>
        <w:t>(п. 51(1)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2" w:name="P407"/>
      <w:bookmarkEnd w:id="52"/>
      <w:r>
        <w:t>51(2). Договоры поставки тепловой энергии (мощности) и (или)</w:t>
      </w:r>
      <w:r>
        <w:t xml:space="preserve"> теплоносителя, заключаемые единой теплоснабжающей организацией с теплоснабжающими организациями в течение переходного периода, предусматривают начало исполнения обязательств сторон по таким договорам со дня окончания переходного периода.</w:t>
      </w:r>
    </w:p>
    <w:p w:rsidR="00C53E6D" w:rsidRDefault="00D80EA1">
      <w:pPr>
        <w:pStyle w:val="ConsPlusNormal0"/>
        <w:jc w:val="both"/>
      </w:pPr>
      <w:r>
        <w:t xml:space="preserve">(п. 51(2) введен </w:t>
      </w:r>
      <w:r>
        <w:t>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3" w:name="P409"/>
      <w:bookmarkEnd w:id="53"/>
      <w:r>
        <w:lastRenderedPageBreak/>
        <w:t>52. Договорный объем поставки тепловой энергии (мощности) и (или) теплоносителя, предусмотренный договором, заключаемым на территории, не отнесенной к ценовой зоне теплоснабжения, с помесячной детализаци</w:t>
      </w:r>
      <w:r>
        <w:t>ей определяется сторонами ежегодно в соответствии со схемой теплоснабжения и может меняться в порядке, установленном договором.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4" w:name="P411"/>
      <w:bookmarkEnd w:id="54"/>
      <w:r>
        <w:t>В ценовых зонах теплоснабжения договор поставки тепловой энергии (мо</w:t>
      </w:r>
      <w:r>
        <w:t xml:space="preserve">щности) и (или) теплоносителя заключается в отношении тепловой энергии и (или) теплоносителя, объемы которых определяются сторонами в соответствии с </w:t>
      </w:r>
      <w:hyperlink w:anchor="P717" w:tooltip="116(1).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, включенными в схему теплоснабжения и поставляющими тепловую энергию в этой системе теплоснабжения,">
        <w:r>
          <w:rPr>
            <w:color w:val="0000FF"/>
          </w:rPr>
          <w:t>пунктом 116(1)</w:t>
        </w:r>
      </w:hyperlink>
      <w:r>
        <w:t xml:space="preserve"> настоящих Правил, а также в отношении мощности источник</w:t>
      </w:r>
      <w:r>
        <w:t>ов тепловой энергии, включенных в схему теплоснабжения, которая необходима для обеспечения тепловой нагрузки потребителей тепловой энергии в этой системе теплоснабжения.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53. В случае неодно</w:t>
      </w:r>
      <w:r>
        <w:t>кратного (2 и более раз в течение 12 месяцев) нарушения единой теплоснабжающей организацией (покупателем) обязательств по оплате тепловой энергии (мощности) и (или) теплоносителя поставщик вправе потребовать внесения изменений в договор поставки, предусмат</w:t>
      </w:r>
      <w:r>
        <w:t>ривающих сокращение периода платежа и открытие единой теплоснабжающей организацией аккредитива или предоставление иных гарантий платежа.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Особенности заключения договора поставки</w:t>
      </w:r>
    </w:p>
    <w:p w:rsidR="00C53E6D" w:rsidRDefault="00D80EA1">
      <w:pPr>
        <w:pStyle w:val="ConsPlusTitle0"/>
        <w:jc w:val="center"/>
      </w:pPr>
      <w:r>
        <w:t>тепловой энергии (мощности) и (или) теплоносителя</w:t>
      </w:r>
    </w:p>
    <w:p w:rsidR="00C53E6D" w:rsidRDefault="00D80EA1">
      <w:pPr>
        <w:pStyle w:val="ConsPlusTitle0"/>
        <w:jc w:val="center"/>
      </w:pPr>
      <w:r>
        <w:t>между единой теплоснабжающей организацией и теплосетевыми</w:t>
      </w:r>
    </w:p>
    <w:p w:rsidR="00C53E6D" w:rsidRDefault="00D80EA1">
      <w:pPr>
        <w:pStyle w:val="ConsPlusTitle0"/>
        <w:jc w:val="center"/>
      </w:pPr>
      <w:r>
        <w:t>организациями в целях компенсации потерь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55" w:name="P420"/>
      <w:bookmarkEnd w:id="55"/>
      <w:r>
        <w:t xml:space="preserve">53(1). В ценовых зонах теплоснабжения в течение 3 месяцев со дня начала переходного периода единая теплоснабжающая организация обязана направить владельцам </w:t>
      </w:r>
      <w:r>
        <w:t>источника тепловой энергии предложения о заключении договора поставки тепловой энергии (мощности) и (или) теплоносителя, а при наличии заключенного договора предложения о внесении изменений в договор поставки тепловой энергии (мощности) и (или) теплоносите</w:t>
      </w:r>
      <w:r>
        <w:t>ля. Поставщик, получивший указанное предложение, и единая теплоснабжающая организация заключают договор поставки тепловой энергии (мощности) и (или) теплоносителя (дополнительное соглашение о внесении изменений в договор поставки тепловой энергии (мощности</w:t>
      </w:r>
      <w:r>
        <w:t xml:space="preserve">) и (или) теплоносителя) в порядке, предусмотренном </w:t>
      </w:r>
      <w:hyperlink w:anchor="P386" w:tooltip="47. В случае когда инициатором заключения договора поставки тепловой энергии (мощности) и (или) теплоносителя выступает поставщик и в его предложении о заключении договора поставки тепловой энергии (мощности) и (или) теплоносителя отсутствуют сведения и докуме">
        <w:r>
          <w:rPr>
            <w:color w:val="0000FF"/>
          </w:rPr>
          <w:t>пунктами 47</w:t>
        </w:r>
      </w:hyperlink>
      <w:r>
        <w:t xml:space="preserve"> - </w:t>
      </w:r>
      <w:hyperlink w:anchor="P388" w:tooltip="49. В случае если при заключении договора поставки между теплоснабжающей организацией (поставщиком) и единой теплоснабжающей организацией (покупателем) возникли разногласия по отдельным условиям договора, сторона, предложившая заключить договор и получившая от">
        <w:r>
          <w:rPr>
            <w:color w:val="0000FF"/>
          </w:rPr>
          <w:t>49</w:t>
        </w:r>
      </w:hyperlink>
      <w:r>
        <w:t xml:space="preserve">, </w:t>
      </w:r>
      <w:hyperlink w:anchor="P400" w:tooltip="51(1). В ценовых зонах теплоснабжения договор поставки тепловой энергии (мощности) и (или) теплоносителя, заключаемый единой теплоснабжающей организацией с теплоснабжающими организациями, определяет:">
        <w:r>
          <w:rPr>
            <w:color w:val="0000FF"/>
          </w:rPr>
          <w:t>51(1)</w:t>
        </w:r>
      </w:hyperlink>
      <w:r>
        <w:t xml:space="preserve">, </w:t>
      </w:r>
      <w:hyperlink w:anchor="P407" w:tooltip="51(2). Договоры поставки тепловой энергии (мощности) и (или) теплоносителя, заключаемые единой теплоснабжающей организацией с теплоснабжающими организациями в течение переходного периода, предусматривают начало исполнения обязательств сторон по таким договорам">
        <w:r>
          <w:rPr>
            <w:color w:val="0000FF"/>
          </w:rPr>
          <w:t>51(2)</w:t>
        </w:r>
      </w:hyperlink>
      <w:r>
        <w:t xml:space="preserve"> и </w:t>
      </w:r>
      <w:hyperlink w:anchor="P409" w:tooltip="52. Договорный объем поставки тепловой энергии (мощности) и (или) теплоносителя, предусмотренный договором, заключаемым на территории, не отнесенной к ценовой зоне теплоснабжения, с помесячной детализацией определяется сторонами ежегодно в соответствии со схем">
        <w:r>
          <w:rPr>
            <w:color w:val="0000FF"/>
          </w:rPr>
          <w:t>52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сторон по договорам поставки тепловой энергии (мощности) и (или) теплоносителя, заключенным до начала переходного периода, прекращаются со дня начала исполнения обязательств сторон по до</w:t>
      </w:r>
      <w:r>
        <w:t xml:space="preserve">говорам, заключенным с единой теплоснабжающей организацией в соответствии с </w:t>
      </w:r>
      <w:hyperlink w:anchor="P420" w:tooltip="53(1).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(мощности) и (или">
        <w:r>
          <w:rPr>
            <w:color w:val="0000FF"/>
          </w:rPr>
          <w:t>абзацем первым</w:t>
        </w:r>
      </w:hyperlink>
      <w:r>
        <w:t xml:space="preserve"> настоящего пункта, за исключением договоров, заключенных в соответствии с частями 2.1 - 2.3 статьи 8, частями 9 и 10 статьи 10 и</w:t>
      </w:r>
      <w:r>
        <w:t xml:space="preserve"> частью 9 статьи 23 Федерального закона "О теплоснабжении".</w:t>
      </w:r>
    </w:p>
    <w:p w:rsidR="00C53E6D" w:rsidRDefault="00D80EA1">
      <w:pPr>
        <w:pStyle w:val="ConsPlusNormal0"/>
        <w:jc w:val="both"/>
      </w:pPr>
      <w:r>
        <w:t>(п. 53(1)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54. Договор поставки тепловой энергии (мощности) и (или) теплоносителя между единой теплоснабжающей организацией (поставщиком)</w:t>
      </w:r>
      <w:r>
        <w:t xml:space="preserve"> и теплосетевыми организациями (покупателями) в целях компенсации потерь заключается в порядке и на условиях, которые предусмотрены </w:t>
      </w:r>
      <w:hyperlink w:anchor="P375" w:tooltip="45. Единая теплоснабжающая организация (покупатель) и теплоснабжающие организации, владеющие на праве собственности или ином законном основании источниками тепловой энергии в системе теплоснабжения (поставщик), обязаны заключить договор поставки тепловой энерг">
        <w:r>
          <w:rPr>
            <w:color w:val="0000FF"/>
          </w:rPr>
          <w:t>пунктами 45</w:t>
        </w:r>
      </w:hyperlink>
      <w:r>
        <w:t xml:space="preserve"> - </w:t>
      </w:r>
      <w:hyperlink w:anchor="P420" w:tooltip="53(1). В ценовых зонах теплоснабжения в течение 3 месяцев со дня начала переходного периода единая теплоснабжающая организация обязана направить владельцам источника тепловой энергии предложения о заключении договора поставки тепловой энергии (мощности) и (или">
        <w:r>
          <w:rPr>
            <w:color w:val="0000FF"/>
          </w:rPr>
          <w:t>53(1)</w:t>
        </w:r>
      </w:hyperlink>
      <w:r>
        <w:t xml:space="preserve"> настоящих Правил, с учетом пол</w:t>
      </w:r>
      <w:r>
        <w:t>ожений настоящего раздела.</w:t>
      </w:r>
    </w:p>
    <w:p w:rsidR="00C53E6D" w:rsidRDefault="00D80EA1">
      <w:pPr>
        <w:pStyle w:val="ConsPlusNormal0"/>
        <w:jc w:val="both"/>
      </w:pPr>
      <w:r>
        <w:lastRenderedPageBreak/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 договору поставки тепловой энергии (мощности) и (или) теплоносителя для компенсации потерь единая теплоснабжающая организация (поставщик) определяет объем потерь тепл</w:t>
      </w:r>
      <w:r>
        <w:t>овой энергии и теплоносителя в соответствии с правилами коммерческого учета тепловой энергии, теплоносителя, утверждаемыми федеральным органом исполнительной власти.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03.04.2018 N 405)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Объем потерь тепловой энергии </w:t>
      </w:r>
      <w:r>
        <w:t>и теплоносителя в тепловых сетях определяется единой теплоснабжающей организацией за расчетный период на основании данных коммерческого учета тепловой энергии, собранных самостоятельно, а также предоставленных теплоснабжающими и теплосетевыми организациями</w:t>
      </w:r>
      <w:r>
        <w:t xml:space="preserve">, тепловые сети которых технологически присоединены к ее тепловым сетям, и зафиксированных в первичных учетных документах, составленных в соответствии с договорами оказания услуг по передаче тепловой энергии, или расчетным способом. На основании указанных </w:t>
      </w:r>
      <w:r>
        <w:t>данных единая теплоснабжающая организация представляет теплосетевой организации данные о величине потерь тепловой энергии и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Расчет потерь в тепловых сетях теплосетевой организации, по которым осуществляется передача тепловой энергии в многок</w:t>
      </w:r>
      <w:r>
        <w:t xml:space="preserve">вартирные дома и (или) жилые дома, осуществляется с учетом объема потребленной </w:t>
      </w:r>
      <w:proofErr w:type="spellStart"/>
      <w:r>
        <w:t>теплопотребляющими</w:t>
      </w:r>
      <w:proofErr w:type="spellEnd"/>
      <w:r>
        <w:t xml:space="preserve"> установками потребителей тепловой энергии и теплоносителя, определенного в соответствии с Правилами, обязательными при заключении управляющей организацией или</w:t>
      </w:r>
      <w:r>
        <w:t xml:space="preserve">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утвержденными постановлением Правительства Российской Федерации от 14 февраля 2012 г. N 124</w:t>
      </w:r>
      <w:r>
        <w:t xml:space="preserve"> "О правилах, обязательных при заключении договоров снабжения коммунальными ресурсами", а в случае предоставления единой теплоснабжающей организацией коммунальных услуг - в соответствии с Правилами предоставления коммунальных услуг собственникам и пользова</w:t>
      </w:r>
      <w:r>
        <w:t>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</w:t>
      </w:r>
      <w:r>
        <w:t>".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25.11.2021 N 2033)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55. Потери тепловой энергии и теплоносителя в тепловых сетях компенсируются теплосетевыми организациями (покупателями) путем производства на собственных источниках тепловой энергии или </w:t>
      </w:r>
      <w:r>
        <w:t>путем приобретения тепловой энергии и теплоносителя у единой теплоснабжающей организации по регулируемым ценам (тарифам) или по ценам, определяемым по соглашению сторон в случаях, установленных Федеральным законом "О теплоснабжении". В случае если единая т</w:t>
      </w:r>
      <w:r>
        <w:t xml:space="preserve">еплоснабжающая организация не владеет на праве собственности или ином законном основании источниками тепловой энергии, она закупает тепловую энергию (мощность) и (или) теплоноситель для компенсации потерь у владельцев источников тепловой энергии в системе </w:t>
      </w:r>
      <w:r>
        <w:t>теплоснабжения на основании договоров поставки тепловой энергии (мощности) и (или) теплоносителя.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31.12.2015 N 1530)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V. Договор оказания услуг по передаче тепловой</w:t>
      </w:r>
    </w:p>
    <w:p w:rsidR="00C53E6D" w:rsidRDefault="00D80EA1">
      <w:pPr>
        <w:pStyle w:val="ConsPlusTitle0"/>
        <w:jc w:val="center"/>
      </w:pPr>
      <w:r>
        <w:t>энергии,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2"/>
      </w:pPr>
      <w:r>
        <w:t>Порядок заключения и испо</w:t>
      </w:r>
      <w:r>
        <w:t>лнения договора оказания услуг</w:t>
      </w:r>
    </w:p>
    <w:p w:rsidR="00C53E6D" w:rsidRDefault="00D80EA1">
      <w:pPr>
        <w:pStyle w:val="ConsPlusTitle0"/>
        <w:jc w:val="center"/>
      </w:pPr>
      <w:r>
        <w:t>по передаче тепловой энергии,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56" w:name="P439"/>
      <w:bookmarkEnd w:id="56"/>
      <w:r>
        <w:t>56. По договору оказания услуг по передаче тепловой энергии, теплоносителя теплосетевая организация обязуется осуществлять организационно и технологически связанные действия, обеспечивающие поддержание технических устройств тепловых сетей в состоянии, соот</w:t>
      </w:r>
      <w:r>
        <w:t>ветствующем установленным техническими регламентами требованиям,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энергии, теплоносителя до точки передачи теп</w:t>
      </w:r>
      <w:r>
        <w:t>ловой энергии, теплоносителя, а теплоснабжающая организация обязуется оплачивать указанные услуги.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С 01.01.2028 п. 56(1) утрачивает силу (Постановление Правительства РФ от 25.11.2021 N 2033).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bookmarkStart w:id="57" w:name="P442"/>
      <w:bookmarkEnd w:id="57"/>
      <w:r>
        <w:t>56(1). Отнесение собственников или иных законных владельцев тепловых сетей и (или) водопроводных сетей, используемых для оказания услуг по транспортировке горячей воды в открытых системах теплоснабжения, к теплосетевым организациям осуществляется при их со</w:t>
      </w:r>
      <w:r>
        <w:t xml:space="preserve">ответствии одному из критериев, указанных в </w:t>
      </w:r>
      <w:hyperlink w:anchor="P459" w:tooltip="56(2). Теплосетевыми организациями признаются организации, соответствующие одному из следующих критериев:">
        <w:r>
          <w:rPr>
            <w:color w:val="0000FF"/>
          </w:rPr>
          <w:t>пункте 56(2)</w:t>
        </w:r>
      </w:hyperlink>
      <w:r>
        <w:t xml:space="preserve"> настоящих Правил, либо в совокупности следующим критериям на </w:t>
      </w:r>
      <w:r>
        <w:t>дату подачи заявления об установлении цен (тарифов):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8" w:name="P443"/>
      <w:bookmarkEnd w:id="58"/>
      <w:r>
        <w:t>а) владение на праве собственности и (или) на ином законном основании на срок более 12 месяцев тепловыми сетями, используемыми для оказания услуг по передаче тепловой энергии, теплоносителя в системе теп</w:t>
      </w:r>
      <w:r>
        <w:t>лоснабжения и (или) водопроводными сетями, используемыми для оказания услуг по транспортировке горячей воды в открытых системах теплоснабжения, при этом неразрывная протяженность участков указанных сетей в пределах одной системы теплоснабжения составляет: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для гг. Москвы и Санкт-Петербурга, в границах которых она расположена, не менее 10 километров в 2-трубном исчислении;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для поселений, муниципальных округов, городских округов, в границах которых она расположена, с суммарной численностью населения 1 млн. чел</w:t>
      </w:r>
      <w:r>
        <w:t>овек и более не менее 7 километров в 2-трубном исчислении;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для поселений, муниципальных округов, городских округов, в границах которых она расположена, с суммарной численностью населения от 500 т</w:t>
      </w:r>
      <w:r>
        <w:t>ыс. человек до 1 млн. человек не менее 3 километров в 2-трубном исчислении;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для поселений, муниципальных округов, городских округов, в границах которых расположена данная система теплоснабжения и</w:t>
      </w:r>
      <w:r>
        <w:t xml:space="preserve"> (или) водопроводная сеть, с суммарной численностью населения от 250 тыс. человек до 500 тыс. человек не менее 1 километра в 2-трубном исчислении;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 xml:space="preserve">для поселений, муниципальных округов, городских </w:t>
      </w:r>
      <w:r>
        <w:t>округов, в границах которых она расположена, с суммарной численностью населения менее 250 тыс. человек не менее 500 метров в 2-трубном исчислении;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59" w:name="P453"/>
      <w:bookmarkEnd w:id="59"/>
      <w:r>
        <w:t>б) доля присоединенной тепловой нагрузки собстве</w:t>
      </w:r>
      <w:r>
        <w:t xml:space="preserve">нных </w:t>
      </w:r>
      <w:proofErr w:type="spellStart"/>
      <w:r>
        <w:t>теплопотребляющих</w:t>
      </w:r>
      <w:proofErr w:type="spellEnd"/>
      <w:r>
        <w:t xml:space="preserve"> установок не превышает 20 процентов общей тепловой нагрузки, присоединенной к принадлежащим им на праве собственности и (или) на ином законном основании тепловым сетям;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наличие организованной деятельности аварийно-диспетчерской сл</w:t>
      </w:r>
      <w:r>
        <w:t>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менее расчетного периода регулирования;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г) наличие официального сайта в информационно-телекоммуник</w:t>
      </w:r>
      <w:r>
        <w:t>ационной сети "Интернет".</w:t>
      </w:r>
    </w:p>
    <w:p w:rsidR="00C53E6D" w:rsidRDefault="00D80EA1">
      <w:pPr>
        <w:pStyle w:val="ConsPlusNormal0"/>
        <w:jc w:val="both"/>
      </w:pPr>
      <w:r>
        <w:t>(п. 56(1) введен Постановлением Правительства РФ от 25.11.2021 N 2033)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53E6D" w:rsidRDefault="00D80EA1">
            <w:pPr>
              <w:pStyle w:val="ConsPlusNormal0"/>
              <w:jc w:val="both"/>
            </w:pPr>
            <w:r>
              <w:rPr>
                <w:color w:val="392C69"/>
              </w:rPr>
              <w:t>С 01.01.2028 п. 56(2) утрачивает силу (Постановление Правительства РФ от 25.11.2021 N 2033).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D80EA1">
      <w:pPr>
        <w:pStyle w:val="ConsPlusNormal0"/>
        <w:spacing w:before="300"/>
        <w:ind w:firstLine="540"/>
        <w:jc w:val="both"/>
      </w:pPr>
      <w:bookmarkStart w:id="60" w:name="P459"/>
      <w:bookmarkEnd w:id="60"/>
      <w:r>
        <w:t>56(2). Теплосетевыми организациями признаются организации, соответствующие одному из следующих критериев: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а) теплоснабжающая организация, которой в отношении системы (систем) теплоснабжения присвоен статус единой теплоснабжающей организации в схеме теплосн</w:t>
      </w:r>
      <w:r>
        <w:t>абжения федеральным органом исполнительной власти, уполномоченным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настоящими Правилами;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б) организаци</w:t>
      </w:r>
      <w:r>
        <w:t>я, заключившая концессионное соглашение, объектом которых являются тепловые сети, в части тепловых сетей, переданных во владение и пользование по концессионному соглашению. Если такая организация является собственником или иным законным владельцем иных теп</w:t>
      </w:r>
      <w:r>
        <w:t xml:space="preserve">ловых сетей, то в части иных тепловых сетей такая организация признается теплосетевой организацией при ее соответствии критериям, указанным в </w:t>
      </w:r>
      <w:hyperlink w:anchor="P443" w:tooltip="а) владение на праве собственности и (или) на ином законном основании на срок более 12 месяцев тепловыми сетями, используемыми для оказания услуг по передаче тепловой энергии, теплоносителя в системе теплоснабжения и (или) водопроводными сетями, используемыми ">
        <w:r>
          <w:rPr>
            <w:color w:val="0000FF"/>
          </w:rPr>
          <w:t>подпунктах "а"</w:t>
        </w:r>
      </w:hyperlink>
      <w:r>
        <w:t xml:space="preserve"> и </w:t>
      </w:r>
      <w:hyperlink w:anchor="P453" w:tooltip="б) доля присоединенной тепловой нагрузки собственных теплопотребляющих установок не превышает 20 процентов общей тепловой нагрузки, присоединенной к принадлежащим им на праве собственности и (или) на ином законном основании тепловым сетям;">
        <w:r>
          <w:rPr>
            <w:color w:val="0000FF"/>
          </w:rPr>
          <w:t>"б" пункта 56(1)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юридич</w:t>
      </w:r>
      <w:r>
        <w:t>еские лица или индивидуальные предприниматели, являющиеся собственником или иным законным владельцем тепловых сетей, посредством которых в системе теплоснабжения обеспечивается передача более 50 процентов присоединенных тепловых нагрузок для указанной сист</w:t>
      </w:r>
      <w:r>
        <w:t>емы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г) государственное бюджетное, казенное, автономное учреждение субъекта Российской Федерации, государственное казенное предприятие субъекта Российской Федерации, владеющие находящимися в собственности г. Москвы тепловыми сетями, использу</w:t>
      </w:r>
      <w:r>
        <w:t>емыми для оказания услуг по передаче тепловой энергии, теплоносителя в системе теплоснабжения, и (или) водопроводными сетями, используемыми для оказания услуг по транспортировке горячей воды в открытых системах теплоснабжения.</w:t>
      </w:r>
    </w:p>
    <w:p w:rsidR="00C53E6D" w:rsidRDefault="00D80EA1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"г" введен Постановление</w:t>
      </w:r>
      <w:r>
        <w:t>м Правительства РФ от 27.05.2023 N 844)</w:t>
      </w:r>
    </w:p>
    <w:p w:rsidR="00C53E6D" w:rsidRDefault="00D80EA1">
      <w:pPr>
        <w:pStyle w:val="ConsPlusNormal0"/>
        <w:jc w:val="both"/>
      </w:pPr>
      <w:r>
        <w:lastRenderedPageBreak/>
        <w:t>(п. 56(2) введен Постановлением Правительства РФ от 25.11.2021 N 2033)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1" w:name="P466"/>
      <w:bookmarkEnd w:id="61"/>
      <w:r>
        <w:t>57. Теплоснабжающая организация, намеренная заключить с теплосетевой организацией договор оказания услуг по передаче тепловой энергии, теплоносит</w:t>
      </w:r>
      <w:r>
        <w:t>еля, направляет в теплосетевую организацию заявление о заключении договора, которое должно содержать следующие сведения: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полное наименование и место нахождения теплоснабжающей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точки приема и точки передачи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объемы и предполагаемый режим передачи тепловой энергии, теплоносителя с разбивкой по месяцам и с привязкой к распределению нагрузки в схеме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объем присоединенной тепловой нагрузки и вид нагрузки </w:t>
      </w:r>
      <w:proofErr w:type="spellStart"/>
      <w:r>
        <w:t>теплопотребляющих</w:t>
      </w:r>
      <w:proofErr w:type="spellEnd"/>
      <w:r>
        <w:t xml:space="preserve"> установок потребителей с ее</w:t>
      </w:r>
      <w:r>
        <w:t xml:space="preserve"> распределением по каждой точке передачи и с приложением акта разграничения балансовой принадлежности и акта разграничения эксплуатационной ответственности сторон (за исключением случаев заключения договора с единой теплоснабжающей организацией);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 нача</w:t>
      </w:r>
      <w:r>
        <w:t>ла оказания услуг по передаче тепловой энергии,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Теплосетевая организация в течение 30 дней со дня получения указанного заявления обязана его рассмотреть и направить теплоснабжающей организации подписанный проект договора.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58. В случае отсутс</w:t>
      </w:r>
      <w:r>
        <w:t xml:space="preserve">твия в представленных документах сведений, указанных в </w:t>
      </w:r>
      <w:hyperlink w:anchor="P466" w:tooltip="57. Теплоснабжающая организация, намеренная заключить с теплосетевой организацией договор оказания услуг по передаче тепловой энергии, теплоносителя, направляет в теплосетевую организацию заявление о заключении договора, которое должно содержать следующие свед">
        <w:r>
          <w:rPr>
            <w:color w:val="0000FF"/>
          </w:rPr>
          <w:t>пункте 57</w:t>
        </w:r>
      </w:hyperlink>
      <w:r>
        <w:t xml:space="preserve"> настоящих Правил, теплосетевая организация в течение 5 рабочих дней со дня получения заявления от теплоснабжающей организации уведомляет ее об этом и в те</w:t>
      </w:r>
      <w:r>
        <w:t>чение 30 дней со дня получения от теплоснабжающей организации недостающих сведений рассматривает заявление.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59. Теплоснабжающая организация, получившая от теплосетевой организации проект договора оказания услуг по передаче тепловой энергии, теплоносителя, </w:t>
      </w:r>
      <w:r>
        <w:t>заполняет его в той части, в которой указываются сведения о теплоснабжающей организации, и направляет подписанный экземпляр проекта договора теплосетевой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2" w:name="P475"/>
      <w:bookmarkEnd w:id="62"/>
      <w:r>
        <w:t>60. В случае если при заключении договора оказания услуг по передаче тепловой энергии, те</w:t>
      </w:r>
      <w:r>
        <w:t>плоносителя между теплоснабжающей организацией и теплосетевой организацией возникли разногласия по отдельным условиям договора, сторона, предложившая заключить договор и получившая от другой стороны протокол разногласий к проекту договора, в течение 30 дне</w:t>
      </w:r>
      <w:r>
        <w:t>й со дня получения протокола разногласий принимает меры по согласованию соответствующих условий договора либо в письменной форме уведомляет сторону об отказе от внесения полученных предложений в проект договора с указанием причин отказа.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61. Сторона, получ</w:t>
      </w:r>
      <w:r>
        <w:t>ившая предложение о заключении договора оказания услуг по передаче тепловой энергии, теплоносителя или протокол разногласий, но не принявшая меры по согласованию условий договора и не уведомившая другую сторону письменно об отказе от подписания договора ил</w:t>
      </w:r>
      <w:r>
        <w:t xml:space="preserve">и от внесения в соответствии с протоколом разногласий изменений в проект договора с указанием причин отказа в срок, предусмотренный </w:t>
      </w:r>
      <w:hyperlink w:anchor="P475" w:tooltip="60. В случае если при заключении договора оказания услуг по передаче тепловой энергии, теплоносителя между теплоснабжающей организацией и теплосетевой организацией возникли разногласия по отдельным условиям договора, сторона, предложившая заключить договор и п">
        <w:r>
          <w:rPr>
            <w:color w:val="0000FF"/>
          </w:rPr>
          <w:t>пунктом 60</w:t>
        </w:r>
      </w:hyperlink>
      <w:r>
        <w:t xml:space="preserve"> настоящих Правил, обязана возместить убытки, вызванные уклонением от согласо</w:t>
      </w:r>
      <w:r>
        <w:t xml:space="preserve">вания условий договора. При отклонении протокола разногласий либо неполучении извещения о результатах его </w:t>
      </w:r>
      <w:r>
        <w:lastRenderedPageBreak/>
        <w:t>рассмотрения сторона, направившая протокол разногласий, вправе передать разногласия, возникшие при заключении договора, на рассмотрение в суд с учетом</w:t>
      </w:r>
      <w:r>
        <w:t xml:space="preserve"> положений, предусмотренных </w:t>
      </w:r>
      <w:hyperlink w:anchor="P478" w:tooltip="61(1). В ценовых зонах теплоснабжения в случае возникновения разногласий в отношении цены на услуги по передаче тепловой энергии, теплоносителя единая теплоснабжающая организация и теплосетевая организация осуществляют расчеты за оказываемые услуги по передаче">
        <w:r>
          <w:rPr>
            <w:color w:val="0000FF"/>
          </w:rPr>
          <w:t>пунктом 61(1)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3" w:name="P478"/>
      <w:bookmarkEnd w:id="63"/>
      <w:r>
        <w:t>61(1). В ценовых зонах теплоснабжения в случае возникновения разногласий в отношении цены на услуги</w:t>
      </w:r>
      <w:r>
        <w:t xml:space="preserve"> по передаче тепловой энергии,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энергии, теплоносителя по цене, равной тарифу на услуги по передаче тепловой энергии,</w:t>
      </w:r>
      <w:r>
        <w:t xml:space="preserve"> теплоносителя, установленному исполнительным органом субъекта Российской Федерации в области государственного регулирования цен (тарифов) для соответствующей теплосетевой организации и действующему на день окончания переходного периода, с учетом его индек</w:t>
      </w:r>
      <w:r>
        <w:t>сации в соответствии с частью 5 статьи 23.4 Федерального закона "О теплоснабжении" и постановлением Правительства Российской Федерации от 22 октября 2012 г. N 1075 "О ценообразовании в сфере теплоснабжения".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</w:t>
      </w:r>
      <w:r>
        <w:t>2023 N 671)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4" w:name="P480"/>
      <w:bookmarkEnd w:id="64"/>
      <w:r>
        <w:t xml:space="preserve">В случае возникновения разногласий в отношении индексации тарифа на услуги по передаче тепловой энергии, теплоносителя, определенного в соответствии с </w:t>
      </w:r>
      <w:hyperlink w:anchor="P478" w:tooltip="61(1). В ценовых зонах теплоснабжения в случае возникновения разногласий в отношении цены на услуги по передаче тепловой энергии, теплоносителя единая теплоснабжающая организация и теплосетевая организация осуществляют расчеты за оказываемые услуги по передаче">
        <w:r>
          <w:rPr>
            <w:color w:val="0000FF"/>
          </w:rPr>
          <w:t>абзацем первым</w:t>
        </w:r>
      </w:hyperlink>
      <w:r>
        <w:t xml:space="preserve"> настоящего пункта, такие разногласия расс</w:t>
      </w:r>
      <w:r>
        <w:t>матриваются федеральным органом исполнительной власти в области государственного регулирования тарифов в сфере теплоснабжения в соответствии с пунктом 6 части 2 статьи 7 Федерального закона "О теплоснабжении" в порядке обязательного досудебного урегулирова</w:t>
      </w:r>
      <w:r>
        <w:t>ния споров.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Положения </w:t>
      </w:r>
      <w:hyperlink w:anchor="P478" w:tooltip="61(1). В ценовых зонах теплоснабжения в случае возникновения разногласий в отношении цены на услуги по передаче тепловой энергии, теплоносителя единая теплоснабжающая организация и теплосетевая организация осуществляют расчеты за оказываемые услуги по передаче">
        <w:r>
          <w:rPr>
            <w:color w:val="0000FF"/>
          </w:rPr>
          <w:t>абзацев первого</w:t>
        </w:r>
      </w:hyperlink>
      <w:r>
        <w:t xml:space="preserve"> и </w:t>
      </w:r>
      <w:hyperlink w:anchor="P480" w:tooltip="В случае возникновения разногласий в отношении индексации тарифа на услуги по передаче тепловой энергии, теплоносителя, определенного в соответствии с абзацем первым настоящего пункта, такие разногласия рассматриваются федеральным органом исполнительной власти">
        <w:r>
          <w:rPr>
            <w:color w:val="0000FF"/>
          </w:rPr>
          <w:t>второго</w:t>
        </w:r>
      </w:hyperlink>
      <w:r>
        <w:t xml:space="preserve"> настоящего пункта не применяются к собственникам или иным законным владельцам тепловых сетей, не соответствующим на день окончания переходного периода или на день обращения в федеральный орган исполнительной власти в области государственного регулирования</w:t>
      </w:r>
      <w:r>
        <w:t xml:space="preserve"> тарифов в сфере теплоснабжения в целях досудебного урегулирования спора критериям, предусмотренным </w:t>
      </w:r>
      <w:hyperlink w:anchor="P442" w:tooltip="56(1). Отнесение собственников или иных законных владельцев тепловых сетей и (или) водопроводных сетей, используемых для оказания услуг по транспортировке горячей воды в открытых системах теплоснабжения, к теплосетевым организациям осуществляется при их соотве">
        <w:r>
          <w:rPr>
            <w:color w:val="0000FF"/>
          </w:rPr>
          <w:t>пунктами 56(1)</w:t>
        </w:r>
      </w:hyperlink>
      <w:r>
        <w:t xml:space="preserve"> и </w:t>
      </w:r>
      <w:hyperlink w:anchor="P459" w:tooltip="56(2). Теплосетевыми организациями признаются организации, соответствующие одному из следующих критериев:">
        <w:r>
          <w:rPr>
            <w:color w:val="0000FF"/>
          </w:rPr>
          <w:t>56(2)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25.11.2021 N 2033)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Цена на услуги по передаче тепловой энергии, теплоносителя, определенная в соответствии с порядком, установленным </w:t>
      </w:r>
      <w:hyperlink w:anchor="P478" w:tooltip="61(1). В ценовых зонах теплоснабжения в случае возникновения разногласий в отношении цены на услуги по передаче тепловой энергии, теплоносителя единая теплоснабжающая организация и теплосетевая организация осуществляют расчеты за оказываемые услуги по передаче">
        <w:r>
          <w:rPr>
            <w:color w:val="0000FF"/>
          </w:rPr>
          <w:t>абзацем первым</w:t>
        </w:r>
      </w:hyperlink>
      <w:r>
        <w:t xml:space="preserve"> настоящего пункта, применяется только в отношении услуг по передаче тепловой энергии через объекты теплосетевого хозяйства соответствующей теплосетевой организации, которые учитывались при установлении тарифа для этой </w:t>
      </w:r>
      <w:r>
        <w:t>теплосетевой организации, действовавшего на дату окончания переходного периода, и не применяется в отношении услуг по передаче тепловой энергии через объекты теплосетевого хозяйства соответствующей теплосетевой организации, которые не учитывались при устан</w:t>
      </w:r>
      <w:r>
        <w:t>овлении тарифа для этой теплосетевой организации, действовавшего на дату окончания переходного периода.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25.11.2021 N 2033)</w:t>
      </w:r>
    </w:p>
    <w:p w:rsidR="00C53E6D" w:rsidRDefault="00D80EA1">
      <w:pPr>
        <w:pStyle w:val="ConsPlusNormal0"/>
        <w:jc w:val="both"/>
      </w:pPr>
      <w:r>
        <w:t>(п. 61(1)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62. Договор ок</w:t>
      </w:r>
      <w:r>
        <w:t>азания услуг по передаче тепловой энергии, теплоносителя считается заключенным с даты подписания его последней из сторон.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5" w:name="P487"/>
      <w:bookmarkEnd w:id="65"/>
      <w:r>
        <w:t>63. Теплосетевая организация вправе отказаться от заключения договора оказания услуг по передаче тепловой энергии, теплоносителя в сле</w:t>
      </w:r>
      <w:r>
        <w:t>дующих случаях: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отсутствие технической возможности оказания услуг по передаче тепловой энергии, теплоносителя в заявленном объеме (если заявлен объем мощности, надлежащая передача которого не может быть обеспечена теплосетевой организацией исходя из сущест</w:t>
      </w:r>
      <w:r>
        <w:t>вующих условий подключения или отсутствия раздельного учета тепловой энергии, теплоносителя, поставляемых от различных источников тепловой энергии) - при заключении договора с лицами, владеющими на праве собственности или ином законном основании источникам</w:t>
      </w:r>
      <w:r>
        <w:t>и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направление заявления о заключении договора теплоснабжающей организацией, источники тепловой энергии которой не имеют подключения (непосредственного или опосредованного) к тепловым сетям этой теплосетевой организации (за исключением еди</w:t>
      </w:r>
      <w:r>
        <w:t>ной теплоснабжающей организации);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отсутствие подключения (непосредственного или опосредованного) </w:t>
      </w:r>
      <w:proofErr w:type="spellStart"/>
      <w:r>
        <w:t>теплопотребляющих</w:t>
      </w:r>
      <w:proofErr w:type="spellEnd"/>
      <w:r>
        <w:t xml:space="preserve"> установок к тепловым сетям этой теплосетевой организации в точках передачи, указанных в заявлении, - только в отношении указанных точек;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несо</w:t>
      </w:r>
      <w:r>
        <w:t xml:space="preserve">ответствие договора теплоснабжения, заключенного с иным владельцем источника тепловой энергии, не являющимся единой теплоснабжающей организацией, требованиям </w:t>
      </w:r>
      <w:hyperlink w:anchor="P277" w:tooltip="31.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:">
        <w:r>
          <w:rPr>
            <w:color w:val="0000FF"/>
          </w:rPr>
          <w:t>пункта 31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Необоснованное уклонение или отказ теплосетевой организации от заключения договор</w:t>
      </w:r>
      <w:r>
        <w:t>а могут быть обжалованы теплоснабжающей организацией в порядке, установленном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64. В случаях, предусмотренных </w:t>
      </w:r>
      <w:hyperlink w:anchor="P487" w:tooltip="63. Теплосетевая организация вправе отказаться от заключения договора оказания услуг по передаче тепловой энергии, теплоносителя в следующих случаях:">
        <w:r>
          <w:rPr>
            <w:color w:val="0000FF"/>
          </w:rPr>
          <w:t>пунктом 63</w:t>
        </w:r>
      </w:hyperlink>
      <w:r>
        <w:t xml:space="preserve"> настоящих Правил, теплосетевая организация в течение 15 рабочих дней со дня получения заявления от теплоснабжающей организации обязана уведомить теплоснабжающую организац</w:t>
      </w:r>
      <w:r>
        <w:t>ию о том, на каких условиях и в каком объеме может быть оказана услуга по передаче тепловой энергии, теплоносителя и заключен договор. Проверка наличия технической возможности оказания услуг по передаче тепловой энергии и теплоносителя производится органом</w:t>
      </w:r>
      <w:r>
        <w:t xml:space="preserve"> местного самоуправления на основании схемы теплоснабжения при наличии соответствующего обращения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65. Договор оказания услуг по передаче тепловой энергии, теплоносителя, заключенный на определенный срок, считается продленным на</w:t>
      </w:r>
      <w:r>
        <w:t xml:space="preserve"> тот же срок и на тех же условиях, если за 90 дней до окончания срока его действия ни одна из сторон не заявит о его прекращении.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Расторжение договора не влечет за собой отключение </w:t>
      </w:r>
      <w:proofErr w:type="spellStart"/>
      <w:r>
        <w:t>теплопотребляющих</w:t>
      </w:r>
      <w:proofErr w:type="spellEnd"/>
      <w:r>
        <w:t xml:space="preserve"> установок потребителя тепловой энергии от системы теплосн</w:t>
      </w:r>
      <w:r>
        <w:t>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66. В поселениях, муниципальных округах, городских округах, не отнесенных к ценовым зонам теплоснабжения, договор оказания услуг по передаче тепловой энергии, теплоносителя может быть заключен с потребителем тепловой энергии в случае, если источники теплов</w:t>
      </w:r>
      <w:r>
        <w:t xml:space="preserve">ой энергии и </w:t>
      </w:r>
      <w:proofErr w:type="spellStart"/>
      <w:r>
        <w:t>теплопотребляющие</w:t>
      </w:r>
      <w:proofErr w:type="spellEnd"/>
      <w:r>
        <w:t xml:space="preserve"> установки, принадлежащие на праве собственности или ином законном основании указанному потребителю, соединены тепловыми сетями, принадлежащими на праве собственности или ином законном основании иным лицам. В случае если к ука</w:t>
      </w:r>
      <w:r>
        <w:t xml:space="preserve">занным тепловым сетям подключены </w:t>
      </w:r>
      <w:proofErr w:type="spellStart"/>
      <w:r>
        <w:t>теплопотребляющие</w:t>
      </w:r>
      <w:proofErr w:type="spellEnd"/>
      <w:r>
        <w:t xml:space="preserve"> установки иных потребителей, владелец источника тепловой энергии реализует производимую тепловую энергию (мощность) единой теплоснабжающей организации, а в случаях, установленных в </w:t>
      </w:r>
      <w:hyperlink w:anchor="P277" w:tooltip="31. Отказ потребителя от исполнения договора теплоснабжения с единой теплоснабжающей организацией и заключение договора теплоснабжения с иным владельцем источника тепловой энергии допускается в следующих случаях:">
        <w:r>
          <w:rPr>
            <w:color w:val="0000FF"/>
          </w:rPr>
          <w:t>пункте 31</w:t>
        </w:r>
      </w:hyperlink>
      <w:r>
        <w:t xml:space="preserve"> настоящих Правил, - </w:t>
      </w:r>
      <w:r>
        <w:lastRenderedPageBreak/>
        <w:t>непос</w:t>
      </w:r>
      <w:r>
        <w:t>редственно потребителям тепловой энергии.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22.05.2019 N 637,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67. Договором оказания услуг по передаче тепловой энергии, теплоносителя, заключаемым теплосетевой организацией с единой теплоснабжа</w:t>
      </w:r>
      <w:r>
        <w:t xml:space="preserve">ющей организацией, за исключением случая заключения такого договора в ценовых зонах теплоснабжения, предусматривается, что в случае если теплосетевая организация осуществляет подключение к своим тепловым сетям </w:t>
      </w:r>
      <w:proofErr w:type="spellStart"/>
      <w:r>
        <w:t>теплопотребляющих</w:t>
      </w:r>
      <w:proofErr w:type="spellEnd"/>
      <w:r>
        <w:t xml:space="preserve"> установок, тепловых сетей ил</w:t>
      </w:r>
      <w:r>
        <w:t xml:space="preserve">и источников тепловой энергии, теплосетевая организация осуществляет согласование условий подключения с единой теплоснабжающей организацией. Теплосетевая организация обязана направить условия подключения на согласование единой теплоснабжающей организации, </w:t>
      </w:r>
      <w:r>
        <w:t>определенной в соответствующей системе теплоснабжения, до направления их потребителю.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Единая теплоснабжающая организация обязана в течение 7 рабочих дней со дня получения условий подключения согла</w:t>
      </w:r>
      <w:r>
        <w:t>совать их либо подготовить к ним замечания в случае, если осуществление подключения в соответствии с такими условиями вызовет снижение надежности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отсутствия ответа от единой теплоснабжающей организации о результатах согласования ус</w:t>
      </w:r>
      <w:r>
        <w:t>ловий подключения в течение 7 дней со дня их получения, условия подключения считаются согласованными.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получения замечаний к условиям подключения теплосетевая организация обязана внести изменения в условия подключения в соответствии с этими замечан</w:t>
      </w:r>
      <w:r>
        <w:t>иями.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Внесение изменений в условия подключения подлежит согласованию в порядке, предусмотренном настоящим пунктом.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случае нарушения теплосетевой организацией обязанностей, установленных настоящим пунктом, либо невыполнения условий подключения заявителем </w:t>
      </w:r>
      <w:r>
        <w:t>и (или) теплосетевой организацией, единая теплоснабжающая организация вправе в течение 1 года со дня обнаружения указанных нарушений обратиться к теплосетевой организации с требованием об изменении выданных условий подключения и о выполнении всех необходим</w:t>
      </w:r>
      <w:r>
        <w:t>ых в связи с этим действий либо с требованием о выполнении условий подключения. Теплосетевая организация обязана выполнить все указанные действия за счет собственных средств и возместить единой теплоснабжающей организации все понесенные убытки, возникшие в</w:t>
      </w:r>
      <w:r>
        <w:t>следствие нарушения теплосетевой организацией обязанности по согласованию условий подключения с единой теплоснабжающей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68. При исполнении договора оказания услуг по передаче тепловой энергии, теплоносителя теплоснабжающая организация обязана: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осуществлять контроль за соблюдением потребителями режима потребления тепловой энергии, предусмотренного договором теплоснабжения, в порядке, установленном настоящими Правилами;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оплачивать услуги теплосетевой организации по передаче тепловой энергии, тепл</w:t>
      </w:r>
      <w:r>
        <w:t xml:space="preserve">оносителя в </w:t>
      </w:r>
      <w:r>
        <w:lastRenderedPageBreak/>
        <w:t>порядке, установленном договором;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поддерживать в надлежащем техническом состоянии принадлежащие ей приборы учета тепловой энергии, а также устройства, необходимые для поддержания требуемых параметров надежности и качества теплоснабжения, и собл</w:t>
      </w:r>
      <w:r>
        <w:t>юдать требования, установленные для технологического присоединения и эксплуатации указанных средств, приборов и устройств;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осуществлять эксплуатацию принадлежащих ей источников тепловой энергии и тепловых сетей в соответствии с правилами технической эксплу</w:t>
      </w:r>
      <w:r>
        <w:t>атации и техники безопасности;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поддерживать на границе балансовой принадлежности значения показателей качества теплоснабжения, а в ценовых зонах теплоснабжения также значения показателей, отражающих допустимые перерывы в теплоснабжении, соответствующие тех</w:t>
      </w:r>
      <w:r>
        <w:t>ническим регламентам, требованиям настоящих Правил и иным обязательным требованиям, установленным законодательством Российской Федерации;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осуществлять контроль за выполнением потребителями требова</w:t>
      </w:r>
      <w:r>
        <w:t xml:space="preserve">ний теплосетевой организации об ограничении режима потребления тепловой энергии в случаях, предусмотренных </w:t>
      </w:r>
      <w:hyperlink w:anchor="P521" w:tooltip="70. Теплосетевая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набжения граждан-потребителей, а также лиц, осуществляющих деятел">
        <w:r>
          <w:rPr>
            <w:color w:val="0000FF"/>
          </w:rPr>
          <w:t>пунктом 70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представлять в теплосетевую организацию необходимую для исполнения договора технологическую информацию;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информировать теплосетевую организацию в установленные договором сроки об аварийных ситу</w:t>
      </w:r>
      <w:r>
        <w:t>ациях на энергетических объектах, плановом, текущем и капитальном ремонте на них;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беспрепятственно допускать уполномоченных представителей теплосетевой организации в пункты контроля и учета количества и качества переданной тепловой энергии, теплоносителя в</w:t>
      </w:r>
      <w:r>
        <w:t xml:space="preserve"> порядке и случаях, которые установлены договором.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69. При исполнении договора оказания услуг по передаче тепловой энергии, теплоносителя теплосетевая организация обязана: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обеспечить передачу тепловой энергии, теплоносителя из точки приема в точку передачи</w:t>
      </w:r>
      <w:r>
        <w:t>, качество и параметры которых должны соответствовать требованиям технических регламентов, настоящих Правил и иным обязательным требованиям, установленным законодательством Российской Федерации;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</w:t>
      </w:r>
      <w:r>
        <w:t xml:space="preserve"> порядке, установленном договором, информировать теплоснабжающую организацию об аварийных ситуациях на тепловых сетях, о ремонтных и профилактических работах, влияющих на исполнение обязательств по договору, а также об иных нарушениях и чрезвычайных ситуац</w:t>
      </w:r>
      <w:r>
        <w:t>иях при передаче тепловой энергии и принимать неотложные меры по их устранению;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беспрепятственно допускать уполномоченных представителей теплоснабжающей организации в пункты контроля и учета количества и качества тепловой энергии, теплоносителя, переданных</w:t>
      </w:r>
      <w:r>
        <w:t xml:space="preserve"> потребителям, в порядке и случаях, установленных договором.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6" w:name="P521"/>
      <w:bookmarkEnd w:id="66"/>
      <w:r>
        <w:lastRenderedPageBreak/>
        <w:t>70. Теплосетевая организация вправе приостановить исполнение обязательств по договору оказания услуг по передаче тепловой энергии, теплоносителя в следующих случаях (за исключением случаев теплос</w:t>
      </w:r>
      <w:r>
        <w:t>набжения граждан-потребителей, а также лиц, осуществляющих деятельность по управлению многоквартирными домами и заключившими договоры с ресурсоснабжающими организациями):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возникновение у теплоснабжающей организации задолженности по оплате услуг по передаче</w:t>
      </w:r>
      <w:r>
        <w:t xml:space="preserve"> тепловой энергии, теплоносителя, соответствующей 1 периоду платежа, установленному договором. Если потребителем услуг по передаче тепловой энергии, теплоносителя является единая теплоснабжающая организация, расчет задолженности производится за вычетом зад</w:t>
      </w:r>
      <w:r>
        <w:t>олженности теплосетевой организации по оплате тепловой энергии для компенсации потерь тепловой энергии, теплоносителя перед данной единой теплоснабжающей организацией;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приостановление исполнения обязательств по договорам теплоснабжения, а также расторжение указанных договоров - при наличии соответствующего уведомления от теплоснабжающей организации (в письменной форме с приложением подтверждающих документов);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подключение</w:t>
      </w:r>
      <w:r>
        <w:t xml:space="preserve"> потребителем тепловой энергии к тепловым сетям </w:t>
      </w:r>
      <w:proofErr w:type="spellStart"/>
      <w:r>
        <w:t>теплопотребляющих</w:t>
      </w:r>
      <w:proofErr w:type="spellEnd"/>
      <w:r>
        <w:t xml:space="preserve"> установок, не соответствующих условиям договора;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нарушение порядка подключения к системам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иные случаи, установленные </w:t>
      </w:r>
      <w:hyperlink w:anchor="P575" w:tooltip="76. Ограничение и прекращение подачи тепловой энергии потребителям может вводиться в следующих случаях:">
        <w:r>
          <w:rPr>
            <w:color w:val="0000FF"/>
          </w:rPr>
          <w:t>пунктом 76</w:t>
        </w:r>
      </w:hyperlink>
      <w:r>
        <w:t xml:space="preserve"> настоящих Правил в качестве оснований для введения ограничения режима потребления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71. Приостановление оказания услуг по передаче тепловой энергии, т</w:t>
      </w:r>
      <w:r>
        <w:t xml:space="preserve">еплоносителя не влечет расторжения договора. При приостановлении оказания услуг по передаче тепловой энергии, теплоносителя для потребителей услуг допускается частичное или полное ограничение режима потребления тепловой энергии в </w:t>
      </w:r>
      <w:hyperlink w:anchor="P569" w:tooltip="VI. Порядок ограничения и прекращения подачи тепловой">
        <w:r>
          <w:rPr>
            <w:color w:val="0000FF"/>
          </w:rPr>
          <w:t>порядке</w:t>
        </w:r>
      </w:hyperlink>
      <w:r>
        <w:t>, установленном настоящими Правилами.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72. Приостановление оказания услуг по передаче тепловой энергии, теплоносителя вводится путем ограничения потребления тепловой энергии в отношении потр</w:t>
      </w:r>
      <w:r>
        <w:t>ебителей, в интересах которых заключен договор на передачу тепловой энергии, теплоносителя и которые имеют не урегулированную соглашением сторон задолженность по договорам с теплоснабжающей организацией. Информация об указанных потребителях передается тепл</w:t>
      </w:r>
      <w:r>
        <w:t>оснабжающей организацией теплосетевой организации в срок, не превышающий 3 рабочих дней с даты получения соответствующего запроса от теплосетевой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73. Приостановление оказания услуг по передаче тепловой энергии, теплоносителя, повлекшее огранич</w:t>
      </w:r>
      <w:r>
        <w:t xml:space="preserve">ение или прекращение режима передачи тепловой энергии, допускается по соглашению сторон, за исключением случаев, когда удостоверенное органом федерального государственного энергетического надзора неудовлетворительное состояние </w:t>
      </w:r>
      <w:proofErr w:type="spellStart"/>
      <w:r>
        <w:t>теплопотребляющих</w:t>
      </w:r>
      <w:proofErr w:type="spellEnd"/>
      <w:r>
        <w:t xml:space="preserve"> установок п</w:t>
      </w:r>
      <w:r>
        <w:t>отребителя угрожает аварией или создает угрозу жизни и безопасности либо влечет за собой нарушения температурных и гидравлических режимов тепловой сети. В указанных случаях теплосетевая организация обязана уведомить соответствующую теплоснабжающую организа</w:t>
      </w:r>
      <w:r>
        <w:t>цию в течение 3 дней со дня принятия решения о приостановлении оказания услуг по передаче тепловой энергии, теплоносителя, но не позднее чем за 24 часа до введения указанных мер.</w:t>
      </w:r>
    </w:p>
    <w:p w:rsidR="00C53E6D" w:rsidRDefault="00D80EA1">
      <w:pPr>
        <w:pStyle w:val="ConsPlusNormal0"/>
        <w:jc w:val="both"/>
      </w:pPr>
      <w:r>
        <w:lastRenderedPageBreak/>
        <w:t>(в ред. Постановления Правительства РФ от 18.01.2017 N 32)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Существенные усло</w:t>
      </w:r>
      <w:r>
        <w:t>вия договора оказания услуг по передаче</w:t>
      </w:r>
    </w:p>
    <w:p w:rsidR="00C53E6D" w:rsidRDefault="00D80EA1">
      <w:pPr>
        <w:pStyle w:val="ConsPlusTitle0"/>
        <w:jc w:val="center"/>
      </w:pPr>
      <w:r>
        <w:t>тепловой энергии,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67" w:name="P535"/>
      <w:bookmarkEnd w:id="67"/>
      <w:r>
        <w:t xml:space="preserve">74. Договор оказания услуг по передаче тепловой энергии, теплоносителя с учетом особенностей, предусмотренных для ценовых зон теплоснабжения </w:t>
      </w:r>
      <w:hyperlink w:anchor="P549" w:tooltip="74(1). В ценовых зонах теплоснабжения договор оказания услуг по передаче тепловой энергии, теплоносителя, кроме существенных условий, предусмотренных пунктом 74 настоящих Правил, также содержит следующие существенные условия:">
        <w:r>
          <w:rPr>
            <w:color w:val="0000FF"/>
          </w:rPr>
          <w:t>пунктом 74(1)</w:t>
        </w:r>
      </w:hyperlink>
      <w:r>
        <w:t xml:space="preserve"> настоящих Правил, содержит</w:t>
      </w:r>
      <w:r>
        <w:t xml:space="preserve"> следующие существенные условия: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максимальная величина мощности тепловых сетей, технологически присоединенных в установленном законодательством Российской Федерации порядке к источникам тепловой э</w:t>
      </w:r>
      <w:r>
        <w:t xml:space="preserve">нергии, с распределением указанной величины мощности по каждой точке подключения </w:t>
      </w:r>
      <w:proofErr w:type="spellStart"/>
      <w:r>
        <w:t>теплопотребляющих</w:t>
      </w:r>
      <w:proofErr w:type="spellEnd"/>
      <w:r>
        <w:t xml:space="preserve"> установок или тепловых сетей потребителей;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заявленная величина мощности, в пределах которой теплосетевая организация принимает на себя обязательства обеспечи</w:t>
      </w:r>
      <w:r>
        <w:t>ть передачу тепловой энергии (мощности),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ответственность теплосетевой организации и теплоснабжающей организации за состояние и обслуживание объектов тепловой сети, фиксируемая в акте о разграничении эксплуатационной ответственности сторон. У</w:t>
      </w:r>
      <w:r>
        <w:t>казанный акт является приложением к договору;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сторон по оборудованию точек приема и точек передачи приборами учета, соответствующими установленным требованиям, а также обязательства по обеспечению работоспособности приборов учета и соблюдению</w:t>
      </w:r>
      <w:r>
        <w:t xml:space="preserve"> в течение всего срока действия такого договора требований к их эксплуатации, установленных федеральным органом исполнительной власти, осуществляющим функции по оказанию государственных услуг, управлению государственным имуществом в сфере технического регу</w:t>
      </w:r>
      <w:r>
        <w:t>лирования и метрологии, и изготовителем приборов учета. До исполнения указанных обязательств стороны договора применяют согласованный расчетный способ определения объема переданной тепловой энергии,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расчетный порядок распределения потерь теп</w:t>
      </w:r>
      <w:r>
        <w:t>ловой энергии, теплоносителя между тепловыми сетями каждой организации при отсутствии приборов учета на границе смежных тепловых сетей;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обеспечения доступа сторон договора или по взаимной договоренности другой организации к тепловым сетям и прибора</w:t>
      </w:r>
      <w:r>
        <w:t>м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согласования графиков ремонта тепловых сетей и источников тепловой энергии, порядок оперативного взаимодействия диспетчерских служб;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ограничения и порядок прекращения подачи тепловой энергии потребителям;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взаимодействия при</w:t>
      </w:r>
      <w:r>
        <w:t xml:space="preserve"> аварийных ситуациях;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 начала исполнения теплоснабжающей организацией договора теплоснабжения с потребителем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При этом в договор оказания услуг по передаче тепловой энергии, теплоносителя в части тепловых сетей теплосетевой организации, по которым осуществляется передача тепловой энергии в многоквартирные дома и (или) жилые дома, включается условие о том, что коли</w:t>
      </w:r>
      <w:r>
        <w:t xml:space="preserve">чество переданной тепловой энергии, теплоносителя по таким тепловым сетям определяется в размере объема потребленной тепловой энергии, теплоносителя </w:t>
      </w:r>
      <w:proofErr w:type="spellStart"/>
      <w:r>
        <w:t>теплопотребляющими</w:t>
      </w:r>
      <w:proofErr w:type="spellEnd"/>
      <w:r>
        <w:t xml:space="preserve"> установками, расположенными в многоквартирных домах и (или) жилых домах, рассчитанного в</w:t>
      </w:r>
      <w:r>
        <w:t xml:space="preserve">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</w:t>
      </w:r>
      <w:r>
        <w:t>енными постановлением Правительства Российской Федерации от 14 февраля 2012 г. N 124 "О правилах, обязательных при заключении договоров снабжения коммунальными ресурсами", а в случае предоставления единой теплоснабжающей организацией коммунальных услуг - т</w:t>
      </w:r>
      <w:r>
        <w:t>акже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</w:t>
      </w:r>
      <w:r>
        <w:t>твенникам и пользователям помещений в многоквартирных домах и жилых домов".</w:t>
      </w:r>
    </w:p>
    <w:p w:rsidR="00C53E6D" w:rsidRDefault="00D80EA1">
      <w:pPr>
        <w:pStyle w:val="ConsPlusNormal0"/>
        <w:jc w:val="both"/>
      </w:pPr>
      <w:r>
        <w:t>(абзац введен Постановлением Правительства РФ от 25.11.2021 N 2033)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8" w:name="P549"/>
      <w:bookmarkEnd w:id="68"/>
      <w:r>
        <w:t xml:space="preserve">74(1). В ценовых зонах теплоснабжения договор оказания услуг по передаче тепловой энергии, теплоносителя, кроме </w:t>
      </w:r>
      <w:r>
        <w:t xml:space="preserve">существенных условий, предусмотренных </w:t>
      </w:r>
      <w:hyperlink w:anchor="P535" w:tooltip="74. Договор оказания услуг по передаче тепловой энергии, теплоносителя с учетом особенностей, предусмотренных для ценовых зон теплоснабжения пунктом 74(1) настоящих Правил, содержит следующие существенные условия:">
        <w:r>
          <w:rPr>
            <w:color w:val="0000FF"/>
          </w:rPr>
          <w:t>пунктом 74</w:t>
        </w:r>
      </w:hyperlink>
      <w:r>
        <w:t xml:space="preserve"> настоящих Правил, также содержит следующие существенные условия: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значения параметров качества передаваемой тепловой энергии (мощности), теплоносителя и параметры, отражающие допустимые перерывы в передаче тепловой энергии (мощности), теплоносителя, которые должны соответствовать требованиям технических регламентов и ины</w:t>
      </w:r>
      <w:r>
        <w:t>м обязательным требованиям, установленным законодательством Российской Федерации;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(мощности), теплоноси</w:t>
      </w:r>
      <w:r>
        <w:t>теля и (или) параметров, отражающих допустимые перерывы в передаче тепловой энергии (мощности),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условия и порядок предъявления единой теплоснабжающей организацией требований к теплосетевой организации по снижению стоимости товаров (услуг) пр</w:t>
      </w:r>
      <w:r>
        <w:t>и неисполнении или ненадлежащем исполнении теплосетевой организацией обязательств по соблюдению значений параметров качества передаваемой тепловой энергии (мощности) с использованием теплоносителя и (или) параметров, отражающих допустимые перерывы в переда</w:t>
      </w:r>
      <w:r>
        <w:t>че тепловой энергии (мощности), теплоносителя, повлекших по вине указанной организации несоблюдение у потребителей значений параметров качества теплоснабжения и (или) параметров, отражающих допустимые перерывы в теплоснабжении;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теплосетевой о</w:t>
      </w:r>
      <w:r>
        <w:t>рганизации по строительству, реконструкции (модернизации) объектов теплоснабжения и осуществлению иных мероприятий, указанных в схеме теплоснабжения, а также ответственность за неисполнение или ненадлежащее исполнение таких обязательств;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учитываемые в цене</w:t>
      </w:r>
      <w:r>
        <w:t xml:space="preserve"> на услуги по передаче тепловой энергии, теплоносителя затраты на содержание и обслуживание бесхозяйных тепловых сетей, переданных теплосетевой организации, </w:t>
      </w:r>
      <w:r>
        <w:lastRenderedPageBreak/>
        <w:t>которой не присвоен статус единой теплоснабжающей организации.</w:t>
      </w:r>
    </w:p>
    <w:p w:rsidR="00C53E6D" w:rsidRDefault="00D80EA1">
      <w:pPr>
        <w:pStyle w:val="ConsPlusNormal0"/>
        <w:jc w:val="both"/>
      </w:pPr>
      <w:r>
        <w:t>(п. 74(1) введен Постановлением Прав</w:t>
      </w:r>
      <w:r>
        <w:t>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74(2). Договоры оказания услуг по передаче тепловой энергии, теплоносителя (дополнительное соглашение о внесении изменений в договор оказания услуг по передаче тепловой энергии, теплоносителя), заключаемые с единой теплосн</w:t>
      </w:r>
      <w:r>
        <w:t>абжающей организацией в течение переходного периода, должны предусматривать начало исполнения обязательств сторон по таким договорам со дня окончания переходного периода.</w:t>
      </w:r>
    </w:p>
    <w:p w:rsidR="00C53E6D" w:rsidRDefault="00D80EA1">
      <w:pPr>
        <w:pStyle w:val="ConsPlusNormal0"/>
        <w:jc w:val="both"/>
      </w:pPr>
      <w:r>
        <w:t>(п. 74(2)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74(3). В ценовы</w:t>
      </w:r>
      <w:r>
        <w:t xml:space="preserve">х зонах теплоснабжения при наличии у единой теплоснабжающей организации договора на подключение (технологическое присоединение)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 и необходимости осуществления работ непосредственно на объектах </w:t>
      </w:r>
      <w:r>
        <w:t>тепловой сети, принадлежащих теплосетевой организации, единая теплоснабжающая организация и теплосетевая организация обязаны включить в договор оказания услуг по передаче тепловой энергии, теплоносителя условия о порядке и сроках осуществления работ по под</w:t>
      </w:r>
      <w:r>
        <w:t xml:space="preserve">ключению (технологическому присоединению) </w:t>
      </w:r>
      <w:proofErr w:type="spellStart"/>
      <w:r>
        <w:t>теплопотребляющих</w:t>
      </w:r>
      <w:proofErr w:type="spellEnd"/>
      <w:r>
        <w:t xml:space="preserve"> установок и (или) источников тепловой энергии на объектах тепловой сети, принадлежащих теплосетевой организации, и способы их оплаты, если эти условия не урегулированы в ином договоре, заключенном</w:t>
      </w:r>
      <w:r>
        <w:t xml:space="preserve"> такими организациями.</w:t>
      </w:r>
    </w:p>
    <w:p w:rsidR="00C53E6D" w:rsidRDefault="00D80EA1">
      <w:pPr>
        <w:pStyle w:val="ConsPlusNormal0"/>
        <w:jc w:val="both"/>
      </w:pPr>
      <w:r>
        <w:t>(п. 74(3)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69" w:name="P560"/>
      <w:bookmarkEnd w:id="69"/>
      <w:r>
        <w:t>74(4).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</w:t>
      </w:r>
      <w:r>
        <w:t>изации предложения о заключении договора оказания услуг по передаче тепловой энергии, теплоносителя, а при наличии заключенного договора предложения о внесении изменений в договор оказания услуг по передаче тепловой энергии, теплоносителя. Теплосетевая орг</w:t>
      </w:r>
      <w:r>
        <w:t>анизация, получившая указанное предложение, и единая теплоснабжающая организация заключают договор оказания услуг по передаче тепловой энергии, теплоносителя (дополнительное соглашение о внесении изменений в договор оказания услуг по передаче тепловой энер</w:t>
      </w:r>
      <w:r>
        <w:t xml:space="preserve">гии, теплоносителя) в порядке, предусмотренном </w:t>
      </w:r>
      <w:hyperlink w:anchor="P439" w:tooltip="56. По договору оказания услуг по передаче тепловой энергии, теплоносителя теплосетевая организация обязуется осуществлять организационно и технологически связанные действия, обеспечивающие поддержание технических устройств тепловых сетей в состоянии, соответс">
        <w:r>
          <w:rPr>
            <w:color w:val="0000FF"/>
          </w:rPr>
          <w:t>пунктами 56</w:t>
        </w:r>
      </w:hyperlink>
      <w:r>
        <w:t xml:space="preserve"> - </w:t>
      </w:r>
      <w:hyperlink w:anchor="P567" w:tooltip="75. Теплоснабжающие организации оплачивают услуги по передаче тепловой энергии, теплоносителя до 15 числа месяца, следующего за расчетным, если иное не установлено договором оказания услуг по передаче тепловой энергии, теплоносителя.">
        <w:r>
          <w:rPr>
            <w:color w:val="0000FF"/>
          </w:rPr>
          <w:t>75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Обязательства сторон по договорам оказания услуг по передаче тепловой энергии, теплоносителя, заключенным до начала переходного</w:t>
      </w:r>
      <w:r>
        <w:t xml:space="preserve"> периода, прекращаются со дня начала исполнения обязательств сторон по договорам, заключенным с единой теплоснабжающей организацией в соответствии с </w:t>
      </w:r>
      <w:hyperlink w:anchor="P560" w:tooltip="74(4). В ценовых зонах теплоснабжения в течение 3 месяцев со дня начала переходного периода единая теплоснабжающая организация обязана направить теплосетевой организации предложения о заключении договора оказания услуг по передаче тепловой энергии, теплоносите">
        <w:r>
          <w:rPr>
            <w:color w:val="0000FF"/>
          </w:rPr>
          <w:t>абзацем первым</w:t>
        </w:r>
      </w:hyperlink>
      <w:r>
        <w:t xml:space="preserve"> настоящего пункта, за исключением договоров, заключенны</w:t>
      </w:r>
      <w:r>
        <w:t>х в соответствии с частями 2(1) - 2(3) статьи 8, частями 9 и 10 статьи 10 и частью 9 статьи 23 Федерального закона "О теплоснабжении".</w:t>
      </w:r>
    </w:p>
    <w:p w:rsidR="00C53E6D" w:rsidRDefault="00D80EA1">
      <w:pPr>
        <w:pStyle w:val="ConsPlusNormal0"/>
        <w:jc w:val="both"/>
      </w:pPr>
      <w:r>
        <w:t>(п. 74(4) введен Постановлением Правительства РФ от 22.05.2019 N 637)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расчетов по договору оказания услуг по пер</w:t>
      </w:r>
      <w:r>
        <w:t>едаче</w:t>
      </w:r>
    </w:p>
    <w:p w:rsidR="00C53E6D" w:rsidRDefault="00D80EA1">
      <w:pPr>
        <w:pStyle w:val="ConsPlusTitle0"/>
        <w:jc w:val="center"/>
      </w:pPr>
      <w:r>
        <w:t>тепловой энергии,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70" w:name="P567"/>
      <w:bookmarkEnd w:id="70"/>
      <w:r>
        <w:t>75. Теплоснабжающие организации оплачивают услуги по передаче тепловой энергии, теплоносителя до 15 числа месяца, следующего за расчетным, если иное не установлено договором оказания услуг по передаче тепловой энергии</w:t>
      </w:r>
      <w:r>
        <w:t>, теплоносителя.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bookmarkStart w:id="71" w:name="P569"/>
      <w:bookmarkEnd w:id="71"/>
      <w:r>
        <w:lastRenderedPageBreak/>
        <w:t>VI. Порядок ограничения и прекращения подачи тепловой</w:t>
      </w:r>
    </w:p>
    <w:p w:rsidR="00C53E6D" w:rsidRDefault="00D80EA1">
      <w:pPr>
        <w:pStyle w:val="ConsPlusTitle0"/>
        <w:jc w:val="center"/>
      </w:pPr>
      <w:r>
        <w:t>энергии потребителям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Title0"/>
        <w:jc w:val="center"/>
        <w:outlineLvl w:val="2"/>
      </w:pPr>
      <w:r>
        <w:t>Общие положения об ограничении и прекращении подачи</w:t>
      </w:r>
    </w:p>
    <w:p w:rsidR="00C53E6D" w:rsidRDefault="00D80EA1">
      <w:pPr>
        <w:pStyle w:val="ConsPlusTitle0"/>
        <w:jc w:val="center"/>
      </w:pPr>
      <w:r>
        <w:t>тепловой энергии потребителям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bookmarkStart w:id="72" w:name="P575"/>
      <w:bookmarkEnd w:id="72"/>
      <w:r>
        <w:t>76. Ограничение и прекращение подачи тепловой энергии потребителям может вводиться в следующих случаях: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</w:t>
      </w:r>
      <w:r>
        <w:t xml:space="preserve">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</w:t>
      </w:r>
      <w:r>
        <w:t xml:space="preserve">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>
        <w:t>теплопотребляющих</w:t>
      </w:r>
      <w:proofErr w:type="spellEnd"/>
      <w:r>
        <w:t xml:space="preserve"> установок;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прекращение обяз</w:t>
      </w:r>
      <w:r>
        <w:t>ательств сторон по договору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выявление фактов бездоговорного потребления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возникновение (угроза возникновения) аварийных ситуаций в системе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наличие обращения потребителя о вве</w:t>
      </w:r>
      <w:r>
        <w:t>дении ограничения;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иные случаи, предусмотренные нормативными правовыми актами Российской Федерации или договором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77. Порядок ограничения и прекращения подачи тепловой энергии определяется договором теплоснабжения с учетом положений настоящи</w:t>
      </w:r>
      <w:r>
        <w:t>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78. В случае если подача тепловой энергии (мощности), теплоносителя потребителю осуществляется по тепловым сетям, принадлежащим теплосетевой организации, действия по ограничению, прекращению данной подачи в порядке, установленном настоящими Прави</w:t>
      </w:r>
      <w:r>
        <w:t>лами, осуществляются теплосетевой организацией на основании уведомления, направленного теплоснабжающей организацией. Теплосетевая организация имеет право осуществить в присутствии представителей теплоснабжающей организации и потребителя необходимые переклю</w:t>
      </w:r>
      <w:r>
        <w:t xml:space="preserve">чения в </w:t>
      </w:r>
      <w:proofErr w:type="spellStart"/>
      <w:r>
        <w:t>теплопотребляющих</w:t>
      </w:r>
      <w:proofErr w:type="spellEnd"/>
      <w:r>
        <w:t xml:space="preserve"> установках, принадлежащих организации-потребителю, если эта теплосетевая организация не может реализовать с использованием своих объектов принадлежащее ей право ограничения потребления и снижения параметров потребления тепловой эн</w:t>
      </w:r>
      <w:r>
        <w:t>ергии, теплоносителя. Если потребитель уклонился от присутствия при осуществлении переключений, переключения производятся в присутствии 2 любых незаинтересованных лиц.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79. В случае если </w:t>
      </w:r>
      <w:proofErr w:type="spellStart"/>
      <w:r>
        <w:t>теплопотребляющие</w:t>
      </w:r>
      <w:proofErr w:type="spellEnd"/>
      <w:r>
        <w:t xml:space="preserve"> установки потребителя подключены к тепловым сетям ор</w:t>
      </w:r>
      <w:r>
        <w:t xml:space="preserve">ганизаций, не оказывающих услуги по передаче тепловой энергии, или коллекторам источника тепловой энергии иного владельца, не являющегося теплоснабжающей организацией по </w:t>
      </w:r>
      <w:r>
        <w:lastRenderedPageBreak/>
        <w:t>отношению к данному потребителю, действия по введению частичного или полного ограничен</w:t>
      </w:r>
      <w:r>
        <w:t>ия режима потребления в отношении такого потребителя осуществляются собственником или иным законным владельцем тепловых сетей, источника тепловой энергии в соответствии с положениями, установленными настоящим разделом для теплосетевой организации. Срок нач</w:t>
      </w:r>
      <w:r>
        <w:t>ала ограничения и срок прекращения подачи тепловой энергии устанавливается договором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80. В случае нарушения теплоснабжающей (теплосетевой) организацией порядка ограничения и прекращения подачи тепловой энергии такая организация обязана возм</w:t>
      </w:r>
      <w:r>
        <w:t>естить возникшие в результате данного нарушения убытки в соответствии с гражданским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81. В случае если проведение ремонтных работ на тепловых сетях или источниках тепловой энергии невозможно без ограничения режима пот</w:t>
      </w:r>
      <w:r>
        <w:t>ребления потребителей, теплоснабжающая организация в порядке, установленном договором теплоснабжения, уведомляет потребителя о проведении таких работ. В указанном договоре также устанавливаются порядок согласования теплоснабжающей организацией и потребител</w:t>
      </w:r>
      <w:r>
        <w:t>ем сроков проведения ремонтных работ, ответственность теплоснабжающей организации за неисполнение порядка согласования и превышение согласованных сроков ограничения режима потребления, а также ответственность потребителя за действия (бездействие), препятст</w:t>
      </w:r>
      <w:r>
        <w:t>вующие проведению ремонтных работ.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82. Ограничение режима потребления тепловой энергии может быть полным или частичным.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Полное ограничение режима потребления влечет за собой прекращение подачи тепловой энергии, теплоносителя потребителю путем осуществления</w:t>
      </w:r>
      <w:r>
        <w:t xml:space="preserve"> переключений на тепловых сетях. При отсутствии такой возможности прекращение подачи тепловой энергии осуществляется путем отсоединения </w:t>
      </w:r>
      <w:proofErr w:type="spellStart"/>
      <w:r>
        <w:t>теплопотребляющих</w:t>
      </w:r>
      <w:proofErr w:type="spellEnd"/>
      <w:r>
        <w:t xml:space="preserve"> установок потребителя от тепловой сети. Возобновление режима потребления после введения полного ограни</w:t>
      </w:r>
      <w:r>
        <w:t>чения режима потребления осуществляется за счет потребителя на основании расчета затрат теплоснабжающей организацией, но не может рассматриваться как новое подключение и не требует заключения нового договора о подключении к системе теплоснабжения, за исклю</w:t>
      </w:r>
      <w:r>
        <w:t xml:space="preserve">чением случаев введения ограничения режима потребления в результате самовольного подключения </w:t>
      </w:r>
      <w:proofErr w:type="spellStart"/>
      <w:r>
        <w:t>теплопотребляющих</w:t>
      </w:r>
      <w:proofErr w:type="spellEnd"/>
      <w:r>
        <w:t xml:space="preserve"> установок к тепловым сетям.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Частичное ограничение режима потребления влечет за собой снижение объема или температуры теплоносителя, подаваемого п</w:t>
      </w:r>
      <w:r>
        <w:t>отребителю, по сравнению с объемом или температурой, определенными в договоре теплоснабжения, или фактической потребностью (для граждан-потребителей) либо прекращение подачи тепловой энергии или теплоносителя потребителю в определенные периоды в течение су</w:t>
      </w:r>
      <w:r>
        <w:t>ток, недели или месяца. Поставщик освобождается от обязанности поставить объем тепловой энергии, недопоставленный в период ограничения режима потребления, введенного в случае нарушения потребителем своих обязательств, после возобновления (восстановления до</w:t>
      </w:r>
      <w:r>
        <w:t xml:space="preserve"> прежнего уровня) подачи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83.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силами теплоснабжающей или теплосетевой организаци</w:t>
      </w:r>
      <w:r>
        <w:t xml:space="preserve">и потребитель обязан обеспечить доступ к принадлежащим ему </w:t>
      </w:r>
      <w:proofErr w:type="spellStart"/>
      <w:r>
        <w:t>теплопотребляющим</w:t>
      </w:r>
      <w:proofErr w:type="spellEnd"/>
      <w:r>
        <w:t xml:space="preserve"> установкам уполномоченных представителей теплоснабжающей или теплосетевой организации для осуществления действий по ограничению </w:t>
      </w:r>
      <w:r>
        <w:lastRenderedPageBreak/>
        <w:t>режима потребления.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84. Если потребитель отказал в </w:t>
      </w:r>
      <w:r>
        <w:t xml:space="preserve">доступе к принадлежащим ему </w:t>
      </w:r>
      <w:proofErr w:type="spellStart"/>
      <w:r>
        <w:t>теплопотребляющим</w:t>
      </w:r>
      <w:proofErr w:type="spellEnd"/>
      <w:r>
        <w:t xml:space="preserve"> установкам, теплоснабжающая (теплосетевая) организация составляет соответствующий акт. В акте об отказе в доступе к </w:t>
      </w:r>
      <w:proofErr w:type="spellStart"/>
      <w:r>
        <w:t>теплопотребляющим</w:t>
      </w:r>
      <w:proofErr w:type="spellEnd"/>
      <w:r>
        <w:t xml:space="preserve"> установкам потребителя указываются дата и время его составления, основания в</w:t>
      </w:r>
      <w:r>
        <w:t xml:space="preserve">ведения ограничения, причины отказа в доступе, указанные потребителем, фамилия, инициалы и должность лиц, подписывающих акт. Акт составляется в день, когда теплоснабжающая (теплосетевая) организация получила отказ в доступе к </w:t>
      </w:r>
      <w:proofErr w:type="spellStart"/>
      <w:r>
        <w:t>теплопотребляющим</w:t>
      </w:r>
      <w:proofErr w:type="spellEnd"/>
      <w:r>
        <w:t xml:space="preserve"> установкам п</w:t>
      </w:r>
      <w:r>
        <w:t>отребителя, и подписывается уполномоченными представителями потребителя и теплоснабжающей (теплосетевой) организации. В случае отказа потребителя от подписания указанного акта теплоснабжающая (теплосетевая) организация отражает данный факт в акте. Указанны</w:t>
      </w:r>
      <w:r>
        <w:t>й акт составляется в присутствии 2 любых незаинтересованных лиц, которые подтверждают своими подписями факт отказа потребителя подписать акт.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85. В случае невыполнения потребителем действий по самостоятельному частичному или полному ограничению режима потр</w:t>
      </w:r>
      <w:r>
        <w:t>ебления теплоснабжающая (теплосетевая) организация вправе осуществить полное ограничение режима потребления.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86. Потребитель (за исключением граждан-потребителей в многоквартирных домах) несет ответственность за невыполнение действий по самостоятельному ограничению режима потребления путем отключения собственных </w:t>
      </w:r>
      <w:proofErr w:type="spellStart"/>
      <w:r>
        <w:t>теплопотребляющих</w:t>
      </w:r>
      <w:proofErr w:type="spellEnd"/>
      <w:r>
        <w:t xml:space="preserve"> установок, а также за отказ от до</w:t>
      </w:r>
      <w:r>
        <w:t>пуска представителей теплоснабжающей (теплосетевой) организации для осуществления действий по ограничению режима потребления (в том числе за убытки, возникшие вследствие такого отказа у потребителей, надлежащим образом исполняющих свои обязательства по опл</w:t>
      </w:r>
      <w:r>
        <w:t>ате тепловой энергии).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87.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теплоснабжающая (теплосетевая) организация в</w:t>
      </w:r>
      <w:r>
        <w:t xml:space="preserve">праве произвести необходимые переключения в </w:t>
      </w:r>
      <w:proofErr w:type="spellStart"/>
      <w:r>
        <w:t>теплопотребляющих</w:t>
      </w:r>
      <w:proofErr w:type="spellEnd"/>
      <w:r>
        <w:t xml:space="preserve"> установках этого потребителя в присутствии его представителя. Порядок проведения таких переключений определяется договором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88. В случае необоснованного ограничения режима потребл</w:t>
      </w:r>
      <w:r>
        <w:t>ения и отмены такого ограничения по инициативе теплоснабжающей организации, о чем она письменно уведомляет потребителя, а также в случае отмены ограничения режима потребления, признанного необоснованным по решению суда, компенсацию затрат, возникших в связ</w:t>
      </w:r>
      <w:r>
        <w:t>и с введением ограничения режима потребления и в связи с восстановлением режима потребления, осуществляет теплоснабжающая организация.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89. Признание судом действий по введению ограничения режима потребления, примененного в случае неисполнения или ненадлежащего исполнения потребителем своих обязательств, необоснованными влечет возникновение у потребителя права на взыскание с теплоснабжающе</w:t>
      </w:r>
      <w:r>
        <w:t>й организации убытков в соответствии с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90. В случае если введение ограничения режима потребления, примененного в случае неисполнения или ненадлежащего исполнения потребителем своих обязательств, было </w:t>
      </w:r>
      <w:r>
        <w:lastRenderedPageBreak/>
        <w:t xml:space="preserve">осуществлено по </w:t>
      </w:r>
      <w:r>
        <w:t>инициативе теплоснабжающей организации и признано судом необоснованным, теплоснабжающая организация обязана возместить убытки, возникшие в связи с ограничением режима потребления у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91. Если теплосетевая организация не исполнила или ненадлежащ</w:t>
      </w:r>
      <w:r>
        <w:t xml:space="preserve">им образом исполнила заявку на введение ограничения режима потребления, она несет ответственность перед теплоснабжающей организацией в размере, равном стоимости тепловой энергии, отпущенной потребителю после предполагаемой даты введения ограничения режима </w:t>
      </w:r>
      <w:r>
        <w:t>потребления, указанной в уведомлении о полном и (или) частичном ограничении режима потребления. Теплосетевая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</w:t>
      </w:r>
      <w:r>
        <w:t>ния режима потребления в случае, если надлежащее исполнение оказалось невозможным вследствие обстоятельств непреодолимой силы.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оплаты теплосетевой организацией тепловой энергии, отпущенной потребителю после предполагаемой даты введения ограничения</w:t>
      </w:r>
      <w:r>
        <w:t xml:space="preserve"> режима потребления, указанной в уведомлении о введении ограничения режима потребления, к теплосетевой организации переходит право требования теплоснабжающей организации к такому потребителю об оплате тепловой энергии в соответствующем объеме.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огр</w:t>
      </w:r>
      <w:r>
        <w:t>аничения и прекращения подачи</w:t>
      </w:r>
    </w:p>
    <w:p w:rsidR="00C53E6D" w:rsidRDefault="00D80EA1">
      <w:pPr>
        <w:pStyle w:val="ConsPlusTitle0"/>
        <w:jc w:val="center"/>
      </w:pPr>
      <w:r>
        <w:t>тепловой энергии потребителям в случае невыполнения</w:t>
      </w:r>
    </w:p>
    <w:p w:rsidR="00C53E6D" w:rsidRDefault="00D80EA1">
      <w:pPr>
        <w:pStyle w:val="ConsPlusTitle0"/>
        <w:jc w:val="center"/>
      </w:pPr>
      <w:r>
        <w:t>ими своих обязательств по оплате тепловой энергии</w:t>
      </w:r>
    </w:p>
    <w:p w:rsidR="00C53E6D" w:rsidRDefault="00D80EA1">
      <w:pPr>
        <w:pStyle w:val="ConsPlusTitle0"/>
        <w:jc w:val="center"/>
      </w:pPr>
      <w:r>
        <w:t>(мощности) и (или) теплоносителя, а также нарушения условий</w:t>
      </w:r>
    </w:p>
    <w:p w:rsidR="00C53E6D" w:rsidRDefault="00D80EA1">
      <w:pPr>
        <w:pStyle w:val="ConsPlusTitle0"/>
        <w:jc w:val="center"/>
      </w:pPr>
      <w:r>
        <w:t>договора о количестве, качестве и значениях</w:t>
      </w:r>
    </w:p>
    <w:p w:rsidR="00C53E6D" w:rsidRDefault="00D80EA1">
      <w:pPr>
        <w:pStyle w:val="ConsPlusTitle0"/>
        <w:jc w:val="center"/>
      </w:pPr>
      <w:r>
        <w:t>термодинамических па</w:t>
      </w:r>
      <w:r>
        <w:t>раметров возвращаемого теплоносителя</w:t>
      </w:r>
    </w:p>
    <w:p w:rsidR="00C53E6D" w:rsidRDefault="00D80EA1">
      <w:pPr>
        <w:pStyle w:val="ConsPlusTitle0"/>
        <w:jc w:val="center"/>
      </w:pPr>
      <w:r>
        <w:t>и (или) нарушения режима потребления тепловой энергии,</w:t>
      </w:r>
    </w:p>
    <w:p w:rsidR="00C53E6D" w:rsidRDefault="00D80EA1">
      <w:pPr>
        <w:pStyle w:val="ConsPlusTitle0"/>
        <w:jc w:val="center"/>
      </w:pPr>
      <w:r>
        <w:t>существенно влияющих на теплоснабжение других потребителей</w:t>
      </w:r>
    </w:p>
    <w:p w:rsidR="00C53E6D" w:rsidRDefault="00D80EA1">
      <w:pPr>
        <w:pStyle w:val="ConsPlusTitle0"/>
        <w:jc w:val="center"/>
      </w:pPr>
      <w:r>
        <w:t>в данной системе теплоснабжения, а также в случае</w:t>
      </w:r>
    </w:p>
    <w:p w:rsidR="00C53E6D" w:rsidRDefault="00D80EA1">
      <w:pPr>
        <w:pStyle w:val="ConsPlusTitle0"/>
        <w:jc w:val="center"/>
      </w:pPr>
      <w:r>
        <w:t>несоблюдения установленных техническими регламентами</w:t>
      </w:r>
    </w:p>
    <w:p w:rsidR="00C53E6D" w:rsidRDefault="00D80EA1">
      <w:pPr>
        <w:pStyle w:val="ConsPlusTitle0"/>
        <w:jc w:val="center"/>
      </w:pPr>
      <w:r>
        <w:t>об</w:t>
      </w:r>
      <w:r>
        <w:t>язательных требований безопасной эксплуатации</w:t>
      </w:r>
    </w:p>
    <w:p w:rsidR="00C53E6D" w:rsidRDefault="00D80EA1">
      <w:pPr>
        <w:pStyle w:val="ConsPlusTitle0"/>
        <w:jc w:val="center"/>
      </w:pPr>
      <w:proofErr w:type="spellStart"/>
      <w:r>
        <w:t>теплопотребляющих</w:t>
      </w:r>
      <w:proofErr w:type="spellEnd"/>
      <w:r>
        <w:t xml:space="preserve"> установок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92. В случае наличия у потребителя задолженности по оплате тепловой энергии (мощности), теплоносителя, в том числе в случае нарушения сроков предварительной оплаты, если такое услов</w:t>
      </w:r>
      <w:r>
        <w:t>ие предусмотрено договором теплоснабжения, в размере, превышающем размер платы за более чем 1 период платежа, установленный этим договором, а также в случае нарушения условий договора о количестве, качестве и значениях термодинамических параметров возвраща</w:t>
      </w:r>
      <w:r>
        <w:t>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</w:t>
      </w:r>
      <w:r>
        <w:t xml:space="preserve">аний безопасной эксплуатации </w:t>
      </w:r>
      <w:proofErr w:type="spellStart"/>
      <w:r>
        <w:t>теплопотребляющих</w:t>
      </w:r>
      <w:proofErr w:type="spellEnd"/>
      <w:r>
        <w:t xml:space="preserve"> установок теплоснабжающая организация вправе ввести ограничения подачи тепловой энергии,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93. До введения ограничения подачи тепловой энергии, теплоносителя потребителю теплоснабжающая организаци</w:t>
      </w:r>
      <w:r>
        <w:t xml:space="preserve">я предупреждает в письменной форме потребителя о возможности введения указанного ограничения в случае неуплаты задолженности до истечения 2-го периода </w:t>
      </w:r>
      <w:r>
        <w:lastRenderedPageBreak/>
        <w:t xml:space="preserve">платежа или в случае </w:t>
      </w:r>
      <w:proofErr w:type="spellStart"/>
      <w:r>
        <w:t>неустранения</w:t>
      </w:r>
      <w:proofErr w:type="spellEnd"/>
      <w:r>
        <w:t xml:space="preserve"> нарушения условий договора о количестве, качестве и значениях термодина</w:t>
      </w:r>
      <w:r>
        <w:t>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</w:t>
      </w:r>
      <w:r>
        <w:t xml:space="preserve">аментами обязательных требований безопасной эксплуатации </w:t>
      </w:r>
      <w:proofErr w:type="spellStart"/>
      <w:r>
        <w:t>теплопотребляющих</w:t>
      </w:r>
      <w:proofErr w:type="spellEnd"/>
      <w:r>
        <w:t xml:space="preserve"> установок. При задержке платежей или </w:t>
      </w:r>
      <w:proofErr w:type="spellStart"/>
      <w:r>
        <w:t>неустранении</w:t>
      </w:r>
      <w:proofErr w:type="spellEnd"/>
      <w:r>
        <w:t xml:space="preserve"> нарушений в установленный срок теплоснабжающая организация вправе ввести ограничение подачи тепловой энергии, теплоносителя, если и</w:t>
      </w:r>
      <w:r>
        <w:t>ное не предусмотрено договором теплоснабжения, и должна известить об этом потребителя не менее чем за сутки до введения указанного ограничения. Ограничение подачи тепловой энергии, теплоносителя вводится в установленный предупреждением срок путем сокращени</w:t>
      </w:r>
      <w:r>
        <w:t>я подаваемого объема теплоносителя и (или) снижения его температуры.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94. Если по истечении 5 дней со дня введения ограничения подачи тепловой энергии, теплоносителя потребителем не будет погашена образовавшаяся задолженность или не устранены нарушения усло</w:t>
      </w:r>
      <w:r>
        <w:t>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</w:t>
      </w:r>
      <w:r>
        <w:t xml:space="preserve">кже установленных техническими регламентами обязательных требований безопасной эксплуатации </w:t>
      </w:r>
      <w:proofErr w:type="spellStart"/>
      <w:r>
        <w:t>теплопотребляющих</w:t>
      </w:r>
      <w:proofErr w:type="spellEnd"/>
      <w:r>
        <w:t xml:space="preserve"> установок, теплоснабжающая организация прекращает подачу тепловой энергии и теплоносителя, письменно уведомив потребителя не менее чем за 1 сутки </w:t>
      </w:r>
      <w:r>
        <w:t>о дате и времени полного прекращения подачи тепловой энергии,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Возобновление подачи тепловой энергии, теплоносителя осуществляется после полного погашения задолженности или заключения соглашения о реструктуризации долга, устранения нарушения </w:t>
      </w:r>
      <w:r>
        <w:t xml:space="preserve">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</w:t>
      </w:r>
      <w:r>
        <w:t xml:space="preserve">а также установленных техническими регламентами обязательных требований безопасной эксплуатации </w:t>
      </w:r>
      <w:proofErr w:type="spellStart"/>
      <w:r>
        <w:t>теплопотребляющих</w:t>
      </w:r>
      <w:proofErr w:type="spellEnd"/>
      <w:r>
        <w:t xml:space="preserve"> установок.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95. В отношении социально значимых категорий потребителей применяется специальный порядок введения ограничения режима потребления. </w:t>
      </w:r>
      <w:r>
        <w:t>В отношении таких потребителей в обязательном порядке в договоре теплоснабжения определяются режимы введения ограничений.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96. К социально значимым категориям потребителей (объектам потребителей) относятся: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органы государственной власти;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медицинские учреждения;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учебные заведения начального и среднего образования;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учреждения социального обеспечения;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метрополитен;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воинские части (органы, организации, в которых предусмотрена военная служба и (или) </w:t>
      </w:r>
      <w:r>
        <w:lastRenderedPageBreak/>
        <w:t>проходят службу лица, имеющие специальные зва</w:t>
      </w:r>
      <w:r>
        <w:t>ния полиции) Министерства обороны Российской Федерации, Министерства внутренних дел Российской Федерации, Федеральной службы безопасности, Министерства Российской Федерации по делам гражданской обороны, чрезвычайным ситуациям и ликвидации последствий стихи</w:t>
      </w:r>
      <w:r>
        <w:t>йных бедствий, Федеральной службы охраны Российской Федерации, Главного управления специальных программ Президента Российской Федерации, Федеральной службы войск национальной гвардии Российской Федерации;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26.07.201</w:t>
      </w:r>
      <w:r>
        <w:t>8 N 875, от 14.02.2020 N 144)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исправительно-трудовые учреждения, следственные изоляторы, тюрьмы;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федеральные ядерные центры и объекты, работающие с ядерным топливом и материалами;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объекты по производству взрывчатых веществ и боеприпасов, выполняющие госуда</w:t>
      </w:r>
      <w:r>
        <w:t>рственный оборонный заказ, с непрерывным технологическим процессом, требующим поставок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животноводческие и птицеводческие хозяйства, теплицы;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объекты вентиляции, водоотлива и основные подъемные устройства угольных и горнорудных организаций</w:t>
      </w:r>
      <w:r>
        <w:t>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объекты систем диспетчерского управления железнодорожного, водного и воздушного транспорта.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отношении граждан-потребителей, управляющих организаций, товариществ собственников жилья, жилищных кооперативов или иных специализированных потребительских кооп</w:t>
      </w:r>
      <w:r>
        <w:t>еративов, осуществляющих деятельность по управлению многоквартирным домом и заключивших договор с ресурсоснабжающими организациями, порядок ограничения и прекращения подачи тепловой энергии устанавливается в соответствии с жилищным законодательством.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Специ</w:t>
      </w:r>
      <w:r>
        <w:t>альный порядок ограничения (прекращения) теплоснабжения социально значимых категорий потребителей применяется в отношении тех объектов потребителей, которые используются для непосредственного выполнения социально значимых функций.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97. Ограничение режима по</w:t>
      </w:r>
      <w:r>
        <w:t>требления социально значимых категорий потребителей применяется в следующем порядке: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теплоснабжающая организация направляет потребителю уведомление о возможном ограничении режима потребления в случае непогашения (неоплаты) образовавшейся у него задолженнос</w:t>
      </w:r>
      <w:r>
        <w:t>ти по оплате тепловой энергии в определенный в уведомлении срок. В указанный срок такой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</w:t>
      </w:r>
      <w:r>
        <w:t>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теплоснабжающая организация обязана информировать о предполагаемых действиях одновременно с потребителем орган мест</w:t>
      </w:r>
      <w:r>
        <w:t xml:space="preserve">ного самоуправления, орган прокуратуры, федеральный </w:t>
      </w:r>
      <w:r>
        <w:lastRenderedPageBreak/>
        <w:t>орган исполнительной власти по делам гражданской обороны и чрезвычайным ситуациям или их территориальные органы;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18.01.2017 N 32)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случае непогашения (неоплаты) </w:t>
      </w:r>
      <w:r>
        <w:t>имеющейся задолженности потребителем до истечения установленного в уведомлении срока может быть введено частичное ограничение режима потребления. В случае если потребитель в указанный в уведомлении срок не предпринял меры к безаварийному прекращению технол</w:t>
      </w:r>
      <w:r>
        <w:t xml:space="preserve">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теплоснабжающую (теплосетевую) организацию, указанная организация не вправе производить действия </w:t>
      </w:r>
      <w:r>
        <w:t>по полному ограничению режима потребления, а обязана повторно уведомить потребителя и орган местного самоуправления о дате введения такого ограничения режима потребления. Теплоснабжающая (теплосетевая) организация в указанный в повторном уведомлении срок о</w:t>
      </w:r>
      <w:r>
        <w:t>бязана произвести действия по введению частичного ограничения режима потребления в присутствии представителей потребителя (с обязательным уведомлением указанных потребителей). При этом ответственность перед третьими лицами за убытки, возникшие в связи с вв</w:t>
      </w:r>
      <w:r>
        <w:t>едением ограничения режима потребления (кроме случаев, когда введение ограничения режима потребления признано в установленном порядке необоснованным), несет указанный потребитель;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если по истечении 10 дней со дня введения ограничения режима потребления пот</w:t>
      </w:r>
      <w:r>
        <w:t>ребителем не будет погашена (оплачена) задолженность либо не будут выполнены иные законные требования, указанные в уведомлении о частичном ограничении режима потребления, может быть введено полное ограничение режима потребления при условии обязательного пр</w:t>
      </w:r>
      <w:r>
        <w:t>едварительного уведомления потребителя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возобновление подачи тепловой энергии осуществляетс</w:t>
      </w:r>
      <w:r>
        <w:t>я после полного погашения (оплаты) задолженности потребителем.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98. В случае исполнения потребителем в полном объеме указанного в письменном уведомлении требования о погашении (оплате) задолженности или в случае представления им документов, свидетельствующи</w:t>
      </w:r>
      <w:r>
        <w:t>х об отсутствии у него задолженности, до введения ограничения режима потребления указанное ограничение не вводится.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99. Отказ потребителя от признания задолженности в установленном размере не является препятствием для введения ограничения режима потреблени</w:t>
      </w:r>
      <w:r>
        <w:t>я в случае неисполнения или ненадлежащего исполнения потребителем своих обязательств.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100. В случае исполнения потребителем требования о погашении (оплате) задолженности в период ограничения режима потребления подача тепловой энергии возобновляется не позднее чем через 48 часов с момента поступления денежных средств на расчетный счет теплос</w:t>
      </w:r>
      <w:r>
        <w:t>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Теплоснабжающая организация вправе потребовать в установленном законодательством Российской Федерации порядке компенсации потребителем затрат, понесенных ею в связи с введением ограничения режима потребления и в связи с восстановлени</w:t>
      </w:r>
      <w:r>
        <w:t>ем режима потребления.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ограничения, прекращения подачи</w:t>
      </w:r>
    </w:p>
    <w:p w:rsidR="00C53E6D" w:rsidRDefault="00D80EA1">
      <w:pPr>
        <w:pStyle w:val="ConsPlusTitle0"/>
        <w:jc w:val="center"/>
      </w:pPr>
      <w:r>
        <w:t>тепловой энергии при прекращении обязательств по договору</w:t>
      </w:r>
    </w:p>
    <w:p w:rsidR="00C53E6D" w:rsidRDefault="00D80EA1">
      <w:pPr>
        <w:pStyle w:val="ConsPlusTitle0"/>
        <w:jc w:val="center"/>
      </w:pPr>
      <w:r>
        <w:t>теплоснабжения и выявлении фактов бездоговорного</w:t>
      </w:r>
    </w:p>
    <w:p w:rsidR="00C53E6D" w:rsidRDefault="00D80EA1">
      <w:pPr>
        <w:pStyle w:val="ConsPlusTitle0"/>
        <w:jc w:val="center"/>
      </w:pPr>
      <w:r>
        <w:t>потребления тепловой энергии (мощности)</w:t>
      </w:r>
    </w:p>
    <w:p w:rsidR="00C53E6D" w:rsidRDefault="00D80EA1">
      <w:pPr>
        <w:pStyle w:val="ConsPlusTitle0"/>
        <w:jc w:val="center"/>
      </w:pPr>
      <w:r>
        <w:t>и (или) теплоносителя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101. Прекращение исполнения обязательств сторон по договору является основанием для введения полного ограничения режима потребления.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102. Ограничение режима потребления в случае неисполнения или ненадлежащего исполнения потребителем своих обязательств по д</w:t>
      </w:r>
      <w:r>
        <w:t>оговору теплоснабжения или в случае прекращения исполнения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103. Отмена ограничения режима п</w:t>
      </w:r>
      <w:r>
        <w:t>отребления, примененного в случае прекращения исполнения сторонами обязательств по договору теплоснабжения, а также в случае выявления бездоговорного потребления, осуществляется после возобновления исполнения сторонами обязательств по договору, а также пос</w:t>
      </w:r>
      <w:r>
        <w:t>ле заключения договора.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Если новый договор теплоснабжения был заключен до указанного в уведомлении срока введения ограничения режима потребления, такое ограничение не вводится.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ограничения, прекращения подачи</w:t>
      </w:r>
    </w:p>
    <w:p w:rsidR="00C53E6D" w:rsidRDefault="00D80EA1">
      <w:pPr>
        <w:pStyle w:val="ConsPlusTitle0"/>
        <w:jc w:val="center"/>
      </w:pPr>
      <w:r>
        <w:t>тепловой энергии при возникновении (уг</w:t>
      </w:r>
      <w:r>
        <w:t>розе возникновения)</w:t>
      </w:r>
    </w:p>
    <w:p w:rsidR="00C53E6D" w:rsidRDefault="00D80EA1">
      <w:pPr>
        <w:pStyle w:val="ConsPlusTitle0"/>
        <w:jc w:val="center"/>
      </w:pPr>
      <w:r>
        <w:t>аварийных ситуаций в системе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 xml:space="preserve">104. 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</w:t>
      </w:r>
      <w:r>
        <w:t>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</w:t>
      </w:r>
      <w:r>
        <w:t>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Аварийные ограничения осуществляются в соответствии с графиками аварийного ограничения.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</w:t>
      </w:r>
      <w:r>
        <w:t>05. Необходимость введения аварийных ограничений может возникнуть в следующих случаях: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понижение температуры наружного воздуха ниже расчетных значений более чем на 10 градусов на срок более 3 суток;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возникновение недостатка топлива на источниках тепловой э</w:t>
      </w:r>
      <w:r>
        <w:t>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 xml:space="preserve">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(паровых и водогрейных котлов, </w:t>
      </w:r>
      <w:proofErr w:type="spellStart"/>
      <w:r>
        <w:t>водоподогревателей</w:t>
      </w:r>
      <w:proofErr w:type="spellEnd"/>
      <w:r>
        <w:t xml:space="preserve"> и другого оборудования), требующег</w:t>
      </w:r>
      <w:r>
        <w:t>о восстановления более 6 часов в отопительный период;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нарушение или угроза нарушения гидравлического режима тепловой сети по причине сокращения расхода подпиточной воды из-за неисправности оборудования в схеме подпитки или химводоочистки, а также прекращен</w:t>
      </w:r>
      <w:r>
        <w:t>ие подачи воды на источник тепловой энергии от системы водоснабжения;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</w:t>
      </w:r>
      <w:r>
        <w:t>ловой сети;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106. Размер ограничиваемой нагрузки потребителей по расходу сетевой воды или пара опр</w:t>
      </w:r>
      <w:r>
        <w:t>еделяется исходя из конкретных нарушений, происшедших на источниках тепловой энергии или в тепловых сетях, к которым подключены потребители.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Размер ограничиваемой нагрузки потребителей устанавливается теплоснабжающей организацией по согласованию с органом местного самоуправления поселения, муниципального округа, городского округа, органом исполнительной власти городов федерального значения.</w:t>
      </w:r>
    </w:p>
    <w:p w:rsidR="00C53E6D" w:rsidRDefault="00D80EA1">
      <w:pPr>
        <w:pStyle w:val="ConsPlusNormal0"/>
        <w:jc w:val="both"/>
      </w:pPr>
      <w:r>
        <w:t xml:space="preserve">(в </w:t>
      </w:r>
      <w:r>
        <w:t>ред. Постановлений Правительства РФ от 12.07.2016 N 666,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107. Графики ограничений потребителей должны разрабатываться на 1 год с начала отопительного периода. Перечень потребителей, не подлежащих включению в указанные графики, составл</w:t>
      </w:r>
      <w:r>
        <w:t>яется по согласованию с органами местного самоуправления.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Размеры ограничиваемых нагрузок, включенные в график ограничений, вносятся в договор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Разногласия между теплоснабжающей организацией и потребителем в части размеров и очередности огра</w:t>
      </w:r>
      <w:r>
        <w:t>ничений, включаемых в график, рассматриваются органами местного самоуправления поселения, муниципального округа, городского округа, органом исполнительной власти городов федерального значения.</w:t>
      </w:r>
    </w:p>
    <w:p w:rsidR="00C53E6D" w:rsidRDefault="00D80EA1">
      <w:pPr>
        <w:pStyle w:val="ConsPlusNormal0"/>
        <w:jc w:val="both"/>
      </w:pPr>
      <w:r>
        <w:t xml:space="preserve">(в ред. Постановлений Правительства РФ от 12.07.2016 N 666, от </w:t>
      </w:r>
      <w:r>
        <w:t>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муниципального округа, городского округа,</w:t>
      </w:r>
      <w:r>
        <w:t xml:space="preserve"> органа исполнительной власти городов федерального значения.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12.07.2016 N 666,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Об ограничениях теплоснабжения теплоснабжающая организация сообщает потребителям: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возникновении дефицита тепл</w:t>
      </w:r>
      <w:r>
        <w:t xml:space="preserve">овой мощности и отсутствии резервов на источниках </w:t>
      </w:r>
      <w:r>
        <w:lastRenderedPageBreak/>
        <w:t>тепловой энергии - за 10 часов до начала ограничений;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дефиците топлива - не более чем за 24 часа до начала ограничений.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аварийных ситуациях, требующих принятия безотлагательных мер, осуществляется с</w:t>
      </w:r>
      <w:r>
        <w:t>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 основе ожидаемых сроков и длительности ограничения потребитель при наличии технической во</w:t>
      </w:r>
      <w:r>
        <w:t xml:space="preserve">зможности может принять решение о сливе воды из </w:t>
      </w:r>
      <w:proofErr w:type="spellStart"/>
      <w:r>
        <w:t>теплопотребляющих</w:t>
      </w:r>
      <w:proofErr w:type="spellEnd"/>
      <w:r>
        <w:t xml:space="preserve"> установок по согласованию с теплоснабжающей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Теплоснабжающая организация обязана обеспечить оперативный контроль за выполнением потребителями распоряжений о введении графиков и </w:t>
      </w:r>
      <w:r>
        <w:t>размерах ограничения потребления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109. Теплоснабжающие и теплосетевые организации обязаны информировать о введенных аварийных ограничениях и прекращении теплоснабжения соответствующие органы местного самоуправления в течение 1 суток со дня</w:t>
      </w:r>
      <w:r>
        <w:t xml:space="preserve"> их введения.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18.01.2017 N 32)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VII. Порядок предоставления беспрепятственного доступа</w:t>
      </w:r>
    </w:p>
    <w:p w:rsidR="00C53E6D" w:rsidRDefault="00D80EA1">
      <w:pPr>
        <w:pStyle w:val="ConsPlusTitle0"/>
        <w:jc w:val="center"/>
      </w:pPr>
      <w:r>
        <w:t>представителей теплоснабжающей или теплосетевой организации</w:t>
      </w:r>
    </w:p>
    <w:p w:rsidR="00C53E6D" w:rsidRDefault="00D80EA1">
      <w:pPr>
        <w:pStyle w:val="ConsPlusTitle0"/>
        <w:jc w:val="center"/>
      </w:pPr>
      <w:r>
        <w:t xml:space="preserve">к приборам учета и </w:t>
      </w:r>
      <w:proofErr w:type="spellStart"/>
      <w:r>
        <w:t>теплопотребляющим</w:t>
      </w:r>
      <w:proofErr w:type="spellEnd"/>
      <w:r>
        <w:t xml:space="preserve"> установкам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110. Потребитель т</w:t>
      </w:r>
      <w:r>
        <w:t xml:space="preserve">епловой энергии обязан обеспечить доступ представителей теплоснабжающих и (или) теплосетевых организаций к приборам учета и </w:t>
      </w:r>
      <w:proofErr w:type="spellStart"/>
      <w:r>
        <w:t>теплопотребляющим</w:t>
      </w:r>
      <w:proofErr w:type="spellEnd"/>
      <w:r>
        <w:t xml:space="preserve"> установкам для: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проверки исправности приборов учета, сохранности контрольных пломб и снятия показаний и контроля з</w:t>
      </w:r>
      <w:r>
        <w:t>а снятыми потребителем показаниями;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проведения поверок, ремонта, технического и метрологического обслуживания, замены приборов учета, если они принадлежат теплоснабжающей или теплосетевой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контроля договорных режимов потребления, в том числе для проверки состояния </w:t>
      </w:r>
      <w:proofErr w:type="spellStart"/>
      <w:r>
        <w:t>теплопотребляющих</w:t>
      </w:r>
      <w:proofErr w:type="spellEnd"/>
      <w:r>
        <w:t xml:space="preserve"> установок и качества возвращаемого теплоносителя, в том числе при подключении их к системе теплоснабжения после ремонта или отключений по иным причинам.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111. Потр</w:t>
      </w:r>
      <w:r>
        <w:t xml:space="preserve">ебитель обеспечивает беспрепятственный доступ к приборам учета и </w:t>
      </w:r>
      <w:proofErr w:type="spellStart"/>
      <w:r>
        <w:t>теплопотребляющим</w:t>
      </w:r>
      <w:proofErr w:type="spellEnd"/>
      <w:r>
        <w:t xml:space="preserve"> установкам уполномоченных представителей теплоснабжающей или теплосетевой организации после предварительного оповещения о дате и времени посещения потребителя. По требованию</w:t>
      </w:r>
      <w:r>
        <w:t xml:space="preserve"> теплоснабжающей или теплосетевой организации потребитель обязан обеспечить доступ не более чем через 3 рабочих дня со дня предварительного оповещения. Уполномоченные представители теплоснабжающей или теплосетевой организации допускаются к приборам учета и</w:t>
      </w:r>
      <w:r>
        <w:t xml:space="preserve"> </w:t>
      </w:r>
      <w:proofErr w:type="spellStart"/>
      <w:r>
        <w:t>теплопотребляющим</w:t>
      </w:r>
      <w:proofErr w:type="spellEnd"/>
      <w:r>
        <w:t xml:space="preserve"> установкам при наличии служебного удостоверения или по заранее направленному потребителю списку с указанием должностей проверяющих. В случае если доступ предоставляется для проверки, по ее итогам составляется акт, в котором фиксируются </w:t>
      </w:r>
      <w:r>
        <w:lastRenderedPageBreak/>
        <w:t>р</w:t>
      </w:r>
      <w:r>
        <w:t>езультаты проверки, при этом 1 экземпляр акта должен быть вручен потребителю тепловой энергии не позднее 3 дней со дня его составления.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112. В случае отказа в доступе к приборам учета и </w:t>
      </w:r>
      <w:proofErr w:type="spellStart"/>
      <w:r>
        <w:t>теплопотребляющим</w:t>
      </w:r>
      <w:proofErr w:type="spellEnd"/>
      <w:r>
        <w:t xml:space="preserve"> установкам, а также при отсутствии приборов учета те</w:t>
      </w:r>
      <w:r>
        <w:t xml:space="preserve">пловой энергии, если их установка является обязательной в соответствии с законодательством Российской Федерации, потребитель оплачивает стоимость потребленной тепловой энергии и теплоносителя с применением повышающего коэффициента, установленного органами </w:t>
      </w:r>
      <w:r>
        <w:t>государственного регулирования цен (тарифов), в случае если иное не предусмотрено жилищным законодательством.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VIII. Порядок организации заключения договоров</w:t>
      </w:r>
    </w:p>
    <w:p w:rsidR="00C53E6D" w:rsidRDefault="00D80EA1">
      <w:pPr>
        <w:pStyle w:val="ConsPlusTitle0"/>
        <w:jc w:val="center"/>
      </w:pPr>
      <w:r>
        <w:t>между теплоснабжающими организациями, теплосетевыми</w:t>
      </w:r>
    </w:p>
    <w:p w:rsidR="00C53E6D" w:rsidRDefault="00D80EA1">
      <w:pPr>
        <w:pStyle w:val="ConsPlusTitle0"/>
        <w:jc w:val="center"/>
      </w:pPr>
      <w:r>
        <w:t>организациями, функционирующими в пределах одной</w:t>
      </w:r>
    </w:p>
    <w:p w:rsidR="00C53E6D" w:rsidRDefault="00D80EA1">
      <w:pPr>
        <w:pStyle w:val="ConsPlusTitle0"/>
        <w:jc w:val="center"/>
      </w:pPr>
      <w:r>
        <w:t>системы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113. Организация при присвоении ей статуса единой теплоснабжающей организации направляет: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подписанные со своей стороны проекты договоров теплоснабжения потребителям, подключенным к си</w:t>
      </w:r>
      <w:r>
        <w:t>стеме теплоснабжения, и не направившим заявления о заключении договоров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иным теплоснабжающим организациям подписанные со своей стороны проекты договоров поставки тепловой энергии (мощности) и (или) теплоносителя на объемы тепловой нагрузки,</w:t>
      </w:r>
      <w:r>
        <w:t xml:space="preserve"> распределенной в соответствии со схемой теплоснабжения, а в ценовых зонах теплоснабжения - на объемы тепловой нагрузки, распределенной в соответствии с </w:t>
      </w:r>
      <w:hyperlink w:anchor="P717" w:tooltip="116(1). В ценовых зонах теплоснабжения распределение тепловой нагрузки потребителей тепловой энергии в системе теплоснабжения между источниками тепловой энергии, включенными в схему теплоснабжения и поставляющими тепловую энергию в этой системе теплоснабжения,">
        <w:r>
          <w:rPr>
            <w:color w:val="0000FF"/>
          </w:rPr>
          <w:t>пунктом 116(1)</w:t>
        </w:r>
      </w:hyperlink>
      <w:r>
        <w:t xml:space="preserve"> настоящих Правил;</w:t>
      </w:r>
    </w:p>
    <w:p w:rsidR="00C53E6D" w:rsidRDefault="00D80EA1">
      <w:pPr>
        <w:pStyle w:val="ConsPlusNormal0"/>
        <w:jc w:val="both"/>
      </w:pPr>
      <w:r>
        <w:t>(в ред. Постановления Правительст</w:t>
      </w:r>
      <w:r>
        <w:t>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подписанные договоры оказания услуг по поддержанию резервной тепловой мощности потребителям, подключенным к системе теплоснабжения, но не потребляющим тепловую энергию (мощность), теплоноситель по договору теплоснабжения (за искл</w:t>
      </w:r>
      <w:r>
        <w:t>ючением ценовых зон теплоснабжения);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теплосетевым организациям подписанные со своей стороны договоры оказания услуг по передаче тепловой энергии и договоры поставки тепловой энергии (мощности) и (</w:t>
      </w:r>
      <w:r>
        <w:t>или) теплоносителя в целях компенсации потерь в тепловых сетях.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114. Лица, получившие от единой теплоснабжающей организации проекты договоров, обязаны рассмотреть их в течение 15 дней со дня получения, при отсутствии разногласий подписать их со своей сторо</w:t>
      </w:r>
      <w:r>
        <w:t>ны и направить единой теплоснабжающей организации. Разногласия по договорам должны быть рассмотрены сторонами до 1 декабря года, в котором организации присвоен статус единой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Для организации заключения договоров теплоснабжения л</w:t>
      </w:r>
      <w:r>
        <w:t>ица, владеющие источниками тепловой энергии и тепловыми сетями, обязаны передавать единой теплоснабжающей организации сведения о потребителях в системе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115. Теплоснабжающие организации, не являющиеся единой теплоснабжающей организацией в со</w:t>
      </w:r>
      <w:r>
        <w:t>ответствующей системе теплоснабжения, сообщают единой теплоснабжающей организации о заключенных с потребителями договорах теплоснабжения в срок до 1 октября.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116. На территориях, не отнесенных к ценовым зонам теплоснабжения, распределение нагрузки между ис</w:t>
      </w:r>
      <w:r>
        <w:t>точниками тепловой энергии, функционирующими в границах системы теплоснабжения, осуществляется на основании утвержденной схемы теплоснабжения.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3" w:name="P717"/>
      <w:bookmarkEnd w:id="73"/>
      <w:r>
        <w:t xml:space="preserve">116(1). В ценовых зонах теплоснабжения распределение </w:t>
      </w:r>
      <w:r>
        <w:t>тепловой нагрузки потребителей тепловой энергии в системе теплоснабжения между источниками тепловой энергии, включенными в схему теплоснабжения и поставляющими тепловую энергию в этой системе теплоснабжения, осуществляется единой теплоснабжающей организаци</w:t>
      </w:r>
      <w:r>
        <w:t>ей исходя из минимизации расходов на производство тепловой энергии (мощности), осуществляемое источниками тепловой энергии, с учетом потерь тепловой энергии, теплоносителя, а также технологических и иных ограничений при ее передаче и принципа приоритетного</w:t>
      </w:r>
      <w:r>
        <w:t xml:space="preserve"> использования комбинированной выработки электрической и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Порядок действий единой теплоснабжающей организации и теплоснабжающих организаций, владеющих на праве собственности и (или) ином законном основании источниками тепловой энергии, при</w:t>
      </w:r>
      <w:r>
        <w:t xml:space="preserve">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</w:t>
      </w:r>
      <w:r>
        <w:t xml:space="preserve">, разрабатываемыми единой теплоснабжающей организацией в соответствии с </w:t>
      </w:r>
      <w:hyperlink w:anchor="P193" w:tooltip="19(4). Стандарты взаимодействия единой теплоснабжающей организации с теплоснабжающими организациями, владеющими на праве собственности и (или) ином законном основании источниками тепловой энергии, обеспечивают равные условия для теплоснабжающих организаций, вл">
        <w:r>
          <w:rPr>
            <w:color w:val="0000FF"/>
          </w:rPr>
          <w:t>пунктом 19(4)</w:t>
        </w:r>
      </w:hyperlink>
      <w:r>
        <w:t xml:space="preserve"> настоящих Правил.</w:t>
      </w:r>
    </w:p>
    <w:p w:rsidR="00C53E6D" w:rsidRDefault="00D80EA1">
      <w:pPr>
        <w:pStyle w:val="ConsPlusNormal0"/>
        <w:jc w:val="both"/>
      </w:pPr>
      <w:r>
        <w:t>(п. 116(1) введен Постановлением Правительства РФ от 22.05.2019 N 637)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4" w:name="P720"/>
      <w:bookmarkEnd w:id="74"/>
      <w:r>
        <w:t>117. При наличии возможности управления потоками тепловой энергии, теплоносителя в системе теплоснабжения, в которой источники тепловой энергии принадлежат на праве собственности или ином законном основании 3 и более лицам, единая теплоснабжающая организац</w:t>
      </w:r>
      <w:r>
        <w:t>ия наделяется полномочиями на осуществление (организацию осуществления) диспетчеризации потоками тепловой энергии, теплоносителя в системе теплоснабжения.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bookmarkStart w:id="75" w:name="P722"/>
      <w:bookmarkEnd w:id="75"/>
      <w:r>
        <w:t>IX. Заключение теплоснабжающими и теплосетевыми</w:t>
      </w:r>
    </w:p>
    <w:p w:rsidR="00C53E6D" w:rsidRDefault="00D80EA1">
      <w:pPr>
        <w:pStyle w:val="ConsPlusTitle0"/>
        <w:jc w:val="center"/>
      </w:pPr>
      <w:r>
        <w:t>организациями, осуществляющими свою деятельность в о</w:t>
      </w:r>
      <w:r>
        <w:t>дной</w:t>
      </w:r>
    </w:p>
    <w:p w:rsidR="00C53E6D" w:rsidRDefault="00D80EA1">
      <w:pPr>
        <w:pStyle w:val="ConsPlusTitle0"/>
        <w:jc w:val="center"/>
      </w:pPr>
      <w:r>
        <w:t>системе теплоснабжения, соглашения об управлении</w:t>
      </w:r>
    </w:p>
    <w:p w:rsidR="00C53E6D" w:rsidRDefault="00D80EA1">
      <w:pPr>
        <w:pStyle w:val="ConsPlusTitle0"/>
        <w:jc w:val="center"/>
      </w:pPr>
      <w:r>
        <w:t>системой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118. Проект соглашения об управлении системой теплоснабжения разрабатывается единой теплоснабжающей организацией, подписывается со своей стороны и направляется теплоснабжающим и</w:t>
      </w:r>
      <w:r>
        <w:t xml:space="preserve"> теплосетевым организациям, осуществляющим свою деятельность в одной системе теплоснабжения, не позднее 1 июня каждого года. Теплоснабжающие и теплосетевые организации обязаны в течение 15 рабочих дней со дня получения проекта соглашения подписать его или </w:t>
      </w:r>
      <w:r>
        <w:t>направить единой теплоснабжающей организации замечания по проекту.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119. Разногласия, возникающие при заключении и исполнении соглашения об управлении системой теплоснабжения, рассматриваются органом местного самоуправления, органом исполнительной власти го</w:t>
      </w:r>
      <w:r>
        <w:t>родов федерального значения.</w:t>
      </w:r>
    </w:p>
    <w:p w:rsidR="00C53E6D" w:rsidRDefault="00D80EA1">
      <w:pPr>
        <w:pStyle w:val="ConsPlusNormal0"/>
        <w:jc w:val="both"/>
      </w:pPr>
      <w:r>
        <w:lastRenderedPageBreak/>
        <w:t>(в ред. Постановления Правительства РФ от 12.07.2016 N 666)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120. В соглашении об управлении системой теплоснабжения предусматриваются особенности организации теплоснабжения при наличии возможности управления потоками тепловой э</w:t>
      </w:r>
      <w:r>
        <w:t>нергии, теплоносителя в системе теплоснабжения, в которой источники тепловой энергии принадлежат на праве собственности или ином законном основании 3 и более лицам, а также порядок взаимодействия единой теплоснабжающей организации с теплоснабжающими органи</w:t>
      </w:r>
      <w:r>
        <w:t>зациями, владеющими на праве собственности и (или) ином законном основании источниками тепловой энергии, в ценовых зонах теплоснабжения при диспетчеризации потоков тепловой энергии, теплоносителя в системе теплоснабжения.</w:t>
      </w:r>
    </w:p>
    <w:p w:rsidR="00C53E6D" w:rsidRDefault="00D80EA1">
      <w:pPr>
        <w:pStyle w:val="ConsPlusNormal0"/>
        <w:jc w:val="both"/>
      </w:pPr>
      <w:r>
        <w:t>(в ред. Постановления Правительств</w:t>
      </w:r>
      <w:r>
        <w:t>а РФ от 22.05.2019 N 637)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X. Определение системы мер по обеспечению надежности систем</w:t>
      </w:r>
    </w:p>
    <w:p w:rsidR="00C53E6D" w:rsidRDefault="00D80EA1">
      <w:pPr>
        <w:pStyle w:val="ConsPlusTitle0"/>
        <w:jc w:val="center"/>
      </w:pPr>
      <w:r>
        <w:t>теплоснабжения поселений, муниципальных округов,</w:t>
      </w:r>
    </w:p>
    <w:p w:rsidR="00C53E6D" w:rsidRDefault="00D80EA1">
      <w:pPr>
        <w:pStyle w:val="ConsPlusTitle0"/>
        <w:jc w:val="center"/>
      </w:pPr>
      <w:r>
        <w:t>городских округов</w:t>
      </w:r>
    </w:p>
    <w:p w:rsidR="00C53E6D" w:rsidRDefault="00D80EA1">
      <w:pPr>
        <w:pStyle w:val="ConsPlusNormal0"/>
        <w:jc w:val="center"/>
      </w:pPr>
      <w:r>
        <w:t>(в ред. Постановления Правительства РФ от 17.10.2024 N 1388)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>121. Определение системы мер по обеспече</w:t>
      </w:r>
      <w:r>
        <w:t>нию надежности систем теплоснабжения поселений, муниципальных округов, городских округов осуществляется исполнительными органами субъектов Российской Федерации на основе анализа и оценки: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28.04.2023 N 671, от 17.10</w:t>
      </w:r>
      <w:r>
        <w:t>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схем теплоснабжения поселений, муниципальных округов, городских округов;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статистики причин аварий и инцидентов в системах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статистики жалоб потребителей на нарушение </w:t>
      </w:r>
      <w:r>
        <w:t>качества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Указанные анализ и оценка осуществляются в соответствии с методическими указаниями</w:t>
      </w:r>
      <w:r>
        <w:t xml:space="preserve"> по анализу показателей, используемых для оценки надежности систем теплоснабжения, утвержденными уполномоченным Правительством Российской Федерации федеральным органом исполнительной власти.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122. Органы местного самоуправления, федеральные органы исполните</w:t>
      </w:r>
      <w:r>
        <w:t>льной власти, теплоснабжающие и теплосетевые организации, потребители обязаны предоставлять исполнительным органам субъектов Российской Федерации сведения, необходимые для проведения анализа и оценки надежности теплоснабжения на территории поселений, муниц</w:t>
      </w:r>
      <w:r>
        <w:t>ипальных округов, городских округов.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28.04.2023 N 671,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123. Для оценки надежности систем теплоснабжения используются в том числе следующие показатели: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интенсивность отказов систем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относительный аварийный </w:t>
      </w:r>
      <w:proofErr w:type="spellStart"/>
      <w:r>
        <w:t>недоотпуск</w:t>
      </w:r>
      <w:proofErr w:type="spellEnd"/>
      <w:r>
        <w:t xml:space="preserve"> тепла;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надежность электроснабжения источников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надежность водоснабжения источников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надежность топливоснабжения источников тепловой энергии;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</w:t>
      </w:r>
      <w:r>
        <w:t>оответствие тепловой мощности источников тепловой энергии и пропускной способности тепловых сетей расчетным тепловым нагрузкам потребителей;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уровень резервирования источников тепловой энергии и элементов тепловой сети путем их кольцевания или устройства пе</w:t>
      </w:r>
      <w:r>
        <w:t>ремычек;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техническое состояние тепловых сетей, характеризуемое наличием ветхих, подлежащих замене трубопроводов;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готовность теплоснабжающих организаций к проведению аварийно-восстановительных работ в системах теплоснабжения, которая базируется на показател</w:t>
      </w:r>
      <w:r>
        <w:t>ях укомплектованности ремонтным и оперативно-ремонтным персоналом, оснащенности машинами, специальными механизмами и оборудованием, наличия основных материально-технических ресурсов, а также укомплектованности передвижными автономными источниками электропи</w:t>
      </w:r>
      <w:r>
        <w:t>тания для ведения аварийно-восстановительных работ.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124. По итогам анализа и оценки систем теплоснабжения поселений, муниципальных округов, городских округов исполнительные органы субъектов Российской Федерации обязаны разделить системы теплоснабжения на в</w:t>
      </w:r>
      <w:r>
        <w:t>ысоконадежные, надежные, малонадежные и ненадежные и определить систему мер по повышению надежности для малонадежных и ненадежных систем теплоснабжения с включением необходимых средств в инвестиционные программы и тарифы теплоснабжающих и теплосетевых орга</w:t>
      </w:r>
      <w:r>
        <w:t>низаций или с выделением средств из бюджетов субъектов Российской Федерации. Итоги анализа и оценки систем теплоснабжения поселений, муниципальных округов, городских округов направляются исполнительными органами субъектов Российской Федерации в органы феде</w:t>
      </w:r>
      <w:r>
        <w:t>рального государственного энергетического надзора.</w:t>
      </w:r>
    </w:p>
    <w:p w:rsidR="00C53E6D" w:rsidRDefault="00D80EA1">
      <w:pPr>
        <w:pStyle w:val="ConsPlusNormal0"/>
        <w:jc w:val="both"/>
      </w:pPr>
      <w:r>
        <w:t>(в ред. Постановлений Правительства РФ от 18.01.2017 N 32, от 28.04.2023 N 671, от 17.10.2024 N 1388)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bookmarkStart w:id="76" w:name="P760"/>
      <w:bookmarkEnd w:id="76"/>
      <w:proofErr w:type="gramStart"/>
      <w:r>
        <w:t>X(</w:t>
      </w:r>
      <w:proofErr w:type="gramEnd"/>
      <w:r>
        <w:t>1). Особенности исполнения обязательств по обеспечению</w:t>
      </w:r>
    </w:p>
    <w:p w:rsidR="00C53E6D" w:rsidRDefault="00D80EA1">
      <w:pPr>
        <w:pStyle w:val="ConsPlusTitle0"/>
        <w:jc w:val="center"/>
      </w:pPr>
      <w:r>
        <w:t>соблюдения значений параметров качества тепло</w:t>
      </w:r>
      <w:r>
        <w:t>снабжения</w:t>
      </w:r>
    </w:p>
    <w:p w:rsidR="00C53E6D" w:rsidRDefault="00D80EA1">
      <w:pPr>
        <w:pStyle w:val="ConsPlusTitle0"/>
        <w:jc w:val="center"/>
      </w:pPr>
      <w:r>
        <w:t>и параметров, отражающих допустимые перерывы</w:t>
      </w:r>
    </w:p>
    <w:p w:rsidR="00C53E6D" w:rsidRDefault="00D80EA1">
      <w:pPr>
        <w:pStyle w:val="ConsPlusTitle0"/>
        <w:jc w:val="center"/>
      </w:pPr>
      <w:r>
        <w:t>в теплоснабжении, в ценовых зонах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jc w:val="center"/>
      </w:pPr>
      <w:r>
        <w:t>(введен Постановлением Правительства РФ от 22.05.2019 N 637)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Параметры качества теплоснабжения и параметры, отражающие</w:t>
      </w:r>
    </w:p>
    <w:p w:rsidR="00C53E6D" w:rsidRDefault="00D80EA1">
      <w:pPr>
        <w:pStyle w:val="ConsPlusTitle0"/>
        <w:jc w:val="center"/>
      </w:pPr>
      <w:r>
        <w:t>допустимые перерывы в теплоснабжении, их значения и пределы</w:t>
      </w:r>
    </w:p>
    <w:p w:rsidR="00C53E6D" w:rsidRDefault="00D80EA1">
      <w:pPr>
        <w:pStyle w:val="ConsPlusTitle0"/>
        <w:jc w:val="center"/>
      </w:pPr>
      <w:r>
        <w:t>разрешенных отклонений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124(1). В ценовых зонах теплоснабжения единая теплоснабжающая организация в зоне своей деятельности обеспечивает соблюдение значений параметров качества теплоснабжения и па</w:t>
      </w:r>
      <w:r>
        <w:t xml:space="preserve">раметров, отражающих допустимые перерывы в теплоснабжении, включаемых в договор </w:t>
      </w:r>
      <w:r>
        <w:lastRenderedPageBreak/>
        <w:t>теплоснабжения, в соответствии с Федеральным законом "О теплоснабжении" и положениями настоящего раздела.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124(2). Параметры качества теплоснабжения, включаемые в договор теплос</w:t>
      </w:r>
      <w:r>
        <w:t>набжения, должны предусматривать температуру и давление теплоносителя в подающем трубопроводе.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Значение температуры теплоносителя в подающем трубопроводе определяется в точке поставки как среднесуточное значение температуры теплоносителя в подающем трубопр</w:t>
      </w:r>
      <w:r>
        <w:t>оводе по температурному графику, включенному в договор теплоснабжения, предусматривающему в отношении каждого потребителя зависимость температуры теплоносителя в подающем трубопроводе и в обратном трубопроводе в точке поставки от температуры наружного возд</w:t>
      </w:r>
      <w:r>
        <w:t>уха.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Значение давления теплоносителя в подающем трубопроводе определяется в точке поставки как среднесуточное значение. В случае если </w:t>
      </w:r>
      <w:proofErr w:type="spellStart"/>
      <w:r>
        <w:t>теплопотребляющие</w:t>
      </w:r>
      <w:proofErr w:type="spellEnd"/>
      <w:r>
        <w:t xml:space="preserve"> установки подключены к тепловым сетям системы теплоснабжения по независимой схеме и (или) регулятор давл</w:t>
      </w:r>
      <w:r>
        <w:t xml:space="preserve">ения и (или) регулятор расхода установлен на </w:t>
      </w:r>
      <w:proofErr w:type="spellStart"/>
      <w:r>
        <w:t>теплопотребляющих</w:t>
      </w:r>
      <w:proofErr w:type="spellEnd"/>
      <w:r>
        <w:t xml:space="preserve"> установках, параметр давления теплоносителя в подающем трубопроводе не определяется.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Параметры, отражающие допустимые перерывы в теплоснабжении, включаемые в договор теплоснабжения, должны пред</w:t>
      </w:r>
      <w:r>
        <w:t>усматривать допустимую сторонами указанного договора продолжительность прекращения в точке поставки подачи тепловой энергии и (или) теплоносителя в подающем трубопроводе.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124(3). В договоре теплоснабжения значения параметров качества теплоснабжения и парам</w:t>
      </w:r>
      <w:r>
        <w:t>етров, отражающих допустимые перерывы в теплоснабжении, определяются в соответствии с требованиями технических регламентов, иными обязательными требованиями, установленными законодательством Российской Федерации, и требованиями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в</w:t>
      </w:r>
      <w:r>
        <w:t>озникновения разногласий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ук</w:t>
      </w:r>
      <w:r>
        <w:t xml:space="preserve">азанные разногласия фиксируются в протоколе разногласий к договору теплоснабжения и рассматриваются органами местного самоуправления в порядке, установленном </w:t>
      </w:r>
      <w:hyperlink w:anchor="P853" w:tooltip="XI. Порядок рассмотрения органами местного самоуправления">
        <w:r>
          <w:rPr>
            <w:color w:val="0000FF"/>
          </w:rPr>
          <w:t>разделом</w:t>
        </w:r>
        <w:r>
          <w:rPr>
            <w:color w:val="0000FF"/>
          </w:rPr>
          <w:t xml:space="preserve"> XI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7" w:name="P778"/>
      <w:bookmarkEnd w:id="77"/>
      <w:r>
        <w:t>124(4). Единая теплоснабжающая организация обеспечивает соблюдение значений параметров качества теплоснабжения и параметров, отражающих допустимые перерывы в теплоснабжении, установленных договором теплоснабжения, в пределах разрешенн</w:t>
      </w:r>
      <w:r>
        <w:t>ых отклонений значений указанных параметров.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Пределы разрешенных отклонений значений параметров качества теплоснабжения определяются диапазоном значений параметров качества теплоснабжения и допустимой продолжительностью отклонения значений параметров качес</w:t>
      </w:r>
      <w:r>
        <w:t>тва теплоснабжения за пределами указанного диапазона.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Диапазон значений температуры теплоносителя и диапазон значений давления в подающем трубопроводе определяются сторонами договора теплоснабжения в рамках предельных значений отклонений по температуре вод</w:t>
      </w:r>
      <w:r>
        <w:t xml:space="preserve">ы и отклонений по давлению в подающем трубопроводе, </w:t>
      </w:r>
      <w:r>
        <w:lastRenderedPageBreak/>
        <w:t>предусмотренных правилами технической эксплуатации тепловых энергоустановок, утвержденными федеральным органом исполнительной власти, увеличенных на величину погрешности теплосчетчика, которая не может пр</w:t>
      </w:r>
      <w:r>
        <w:t>евышать максимально допускаемую относительную погрешность теплосчетчика, определенную в соответствии с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</w:t>
      </w:r>
      <w:r>
        <w:t>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Допустимая продолжительность отклонения значений параметров качества теплоснабжения за пределами диапазона значений параметров качества теплоснабжения определяется по соглашению сторон договора теплоснабжения в рамках следующих предель</w:t>
      </w:r>
      <w:r>
        <w:t>ных значений: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 1-го по 4-й год, следующий за годом окончания переходного периода, - от 4 до 24 часов включительно (единовременно);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 5-го по 6-й год, следующий за годом окончания переходного периода, - от 4 до 18 часов включительно (единовременно);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 7-го</w:t>
      </w:r>
      <w:r>
        <w:t xml:space="preserve"> по 8-й год, следующий за годом окончания переходного периода, - от 4 до 12 часов включительно (единовременно);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 9-го по 10-й год, следующий за годом окончания переходного периода, - от 4 до 8 часов включительно (единовременно);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 11-го года, следующего з</w:t>
      </w:r>
      <w:r>
        <w:t>а годом окончания переходного периода, - 4 часа (единовременно).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определении фактических среднесуточных значений параметров качества теплоснабжения в рамках допустимой продолжительности отклонения значений параметров качества теплоснабжения значения те</w:t>
      </w:r>
      <w:r>
        <w:t>мпературы теплоносителя в подающем трубопроводе и давления теплоносителя в подающем трубопроводе принимаются равными значениям соответствующих показателей, определенных сторонами в договоре теплоснабжения, а за рамками указанной продолжительности - фактиче</w:t>
      </w:r>
      <w:r>
        <w:t>ским значениям, определенным по приборам учета тепловой энергии.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этом единая теплоснабжающая организация обязана включить в разрабатываемую ею схему теплоснабжения поселения, муниципального округа, городского округа, на территории которых находится зон</w:t>
      </w:r>
      <w:r>
        <w:t>а ее деятельности, мероприятия по строительству, реконструкции и (или) модернизации объектов теплоснабжения, необходимые для доведения до 4 часов (единовременно) допустимой продолжительности отклонения значений параметров качества теплоснабжения за пределы</w:t>
      </w:r>
      <w:r>
        <w:t xml:space="preserve"> диапазона таких значений.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Пределы разрешенных отклонений значений параметров, отражающих допустимые перерывы в теплоснабжении, устанавливаются соглашением сторон договора теплоснабжения с учетом</w:t>
      </w:r>
      <w:r>
        <w:t xml:space="preserve"> требований технических регламентов и иных обязательных требований, установленных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124(5). В случае поставки тепловой энергии (мощности) в жилые и многоквартирные дома в целях оказания коммунальной услуги по отоплению</w:t>
      </w:r>
      <w:r>
        <w:t xml:space="preserve"> населению и приравненным к нему </w:t>
      </w:r>
      <w:r>
        <w:lastRenderedPageBreak/>
        <w:t>категориям потребителей значения параметров качества теплоснабжения и параметров, отражающих допустимые перерывы в теплоснабжении, определяются с учетом необходимости обеспечения установленных значений нормативной температу</w:t>
      </w:r>
      <w:r>
        <w:t>ры воздуха в жилых помещениях и давления во внутридомовой системе отопления, а также допустимой продолжительности перерывов коммунальной услуги по отоплению в соответствии с жилищным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поставки тепловой энерги</w:t>
      </w:r>
      <w:r>
        <w:t>и (мощности) в нежилое помещение многоквартирного дома, не имеющего отдельного теплового ввода, значения параметров качества теплоснабжения и параметров, отражающих допустимые перерывы в теплоснабжении, включаемые в договор теплоснабжения, заключенный с вл</w:t>
      </w:r>
      <w:r>
        <w:t xml:space="preserve">адельцем нежилого помещения, должны соответствовать значениям параметров качества теплоснабжения и параметров, отражающих допустимые перерывы в теплоснабжении, установленным в договоре теплоснабжения, заключенном для поставки тепловой энергии (мощности) в </w:t>
      </w:r>
      <w:r>
        <w:t>такой многоквартирный дом в целях оказания коммунальной услуги по отоплению населению и приравненным к нему категориям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124(6). В договорах поставки тепловой энергии (мощности) и (или) теплоносителя и договорах оказания услуг по передаче тепло</w:t>
      </w:r>
      <w:r>
        <w:t xml:space="preserve">вой энергии, теплоносителя, заключаемых теплоснабжающими организациями или теплосетевыми организациями с единой теплоснабжающей организацией, значения параметров качества поставляемой (передаваемой) тепловой энергии (мощности), теплоносителя и параметров, </w:t>
      </w:r>
      <w:r>
        <w:t>отражающих допустимые перерывы в теплоснабжении, а также пределы разрешенных отклонений таких значений определяются сторонами указанных договоров в целях обеспечения единой теплоснабжающей организацией значений параметров качества теплоснабжения и параметр</w:t>
      </w:r>
      <w:r>
        <w:t>ов, отражающих допустимые перерывы в теплоснабжении, включенных в указанные договоры теплоснабжения с потребителями.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снижения единой теплоснабжающей организацией</w:t>
      </w:r>
    </w:p>
    <w:p w:rsidR="00C53E6D" w:rsidRDefault="00D80EA1">
      <w:pPr>
        <w:pStyle w:val="ConsPlusTitle0"/>
        <w:jc w:val="center"/>
      </w:pPr>
      <w:r>
        <w:t>размера платы за тепловую энергию (мощность)</w:t>
      </w:r>
    </w:p>
    <w:p w:rsidR="00C53E6D" w:rsidRDefault="00D80EA1">
      <w:pPr>
        <w:pStyle w:val="ConsPlusTitle0"/>
        <w:jc w:val="center"/>
      </w:pPr>
      <w:r>
        <w:t>при несоблюдении значений параметров качества</w:t>
      </w:r>
    </w:p>
    <w:p w:rsidR="00C53E6D" w:rsidRDefault="00D80EA1">
      <w:pPr>
        <w:pStyle w:val="ConsPlusTitle0"/>
        <w:jc w:val="center"/>
      </w:pPr>
      <w:r>
        <w:t>теплоснабжения и (или) параметров, отражающих</w:t>
      </w:r>
    </w:p>
    <w:p w:rsidR="00C53E6D" w:rsidRDefault="00D80EA1">
      <w:pPr>
        <w:pStyle w:val="ConsPlusTitle0"/>
        <w:jc w:val="center"/>
      </w:pPr>
      <w:r>
        <w:t>допустимые перерывы в теплоснабжении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124(7). В случае несоблюдения единой теплоснабжающей организацией включенных в договор теплоснабжения значений параметров каче</w:t>
      </w:r>
      <w:r>
        <w:t xml:space="preserve">ства теплоснабжения и (или) параметров, отражающих допустимые перерывы в теплоснабжении, единая теплоснабжающая организация обеспечивает снижение размера платы за поставляемую тепловую энергию (мощность) в порядке, предусмотренном </w:t>
      </w:r>
      <w:hyperlink w:anchor="P802" w:tooltip="124(8). Под несоблюдением единой теплоснабжающей организацией включенных в договор теплоснабжения значений параметров качества теплоснабжения и (или) параметров, отражающих допустимые перерывы в теплоснабжении, понимается зафиксированный в порядке, предусмотре">
        <w:r>
          <w:rPr>
            <w:color w:val="0000FF"/>
          </w:rPr>
          <w:t>пунктами 124(8)</w:t>
        </w:r>
      </w:hyperlink>
      <w:r>
        <w:t xml:space="preserve"> - </w:t>
      </w:r>
      <w:hyperlink w:anchor="P823" w:tooltip="124(15). После окончания переходного периода предусматривается поэтапное повышение величины снижения размера платы за тепловую энергию (мощность), определяемой по формуле, указанной в пункте 1 приложения N 1 к настоящим Правилам, и по формулам, указанным в пун">
        <w:r>
          <w:rPr>
            <w:color w:val="0000FF"/>
          </w:rPr>
          <w:t>124(15)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8" w:name="P802"/>
      <w:bookmarkEnd w:id="78"/>
      <w:r>
        <w:t>124(8). Под несоблюдением единой теплоснабжающей организацией включенных в договор теплоснабжения значений параметров качества теплоснабжения и (или) параметров, о</w:t>
      </w:r>
      <w:r>
        <w:t xml:space="preserve">тражающих допустимые перерывы в теплоснабжении, понимается зафиксированный в порядке, предусмотренном </w:t>
      </w:r>
      <w:hyperlink w:anchor="P805" w:tooltip="124(10). В порядке, установленном стандартами качества обслуживания единой теплоснабжающей организацией потребителей тепловой энергии, единая теплоснабжающая организация осуществляет регистрацию обращения потребителя.">
        <w:r>
          <w:rPr>
            <w:color w:val="0000FF"/>
          </w:rPr>
          <w:t>пунктами 124(10)</w:t>
        </w:r>
      </w:hyperlink>
      <w:r>
        <w:t xml:space="preserve"> - </w:t>
      </w:r>
      <w:hyperlink w:anchor="P811" w:tooltip="124(12). Если на день составления акта проверки факт нарушения качества теплоснабжения не подтвердится, то в акте проверки фиксируется отсутствие факта нарушения качества теплоснабжения.">
        <w:r>
          <w:rPr>
            <w:color w:val="0000FF"/>
          </w:rPr>
          <w:t>124(12)</w:t>
        </w:r>
      </w:hyperlink>
      <w:r>
        <w:t xml:space="preserve"> настоящих Правил, факт отклонения значений параметров качества теплоснабжения и (или) параметров, отражающих допустимые перерывы в теплоснабжении, за пределы разрешенных </w:t>
      </w:r>
      <w:r>
        <w:t xml:space="preserve">отклонений, установленные в соответствии с </w:t>
      </w:r>
      <w:hyperlink w:anchor="P778" w:tooltip="124(4). Единая теплоснабжающая организация обеспечивает соблюдение значений параметров качества теплоснабжения и параметров, отражающих допустимые перерывы в теплоснабжении, установленных договором теплоснабжения, в пределах разрешенных отклонений значений ука">
        <w:r>
          <w:rPr>
            <w:color w:val="0000FF"/>
          </w:rPr>
          <w:t>пунктом 124(4)</w:t>
        </w:r>
      </w:hyperlink>
      <w:r>
        <w:t xml:space="preserve"> настоящих Правил (далее - факт нарушения качества теплоснабжения).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Факт нарушения качества теплоснабжения фиксируется по показаниям приборов учета </w:t>
      </w:r>
      <w:r>
        <w:lastRenderedPageBreak/>
        <w:t>тепловой энерг</w:t>
      </w:r>
      <w:r>
        <w:t>ии и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124(9). При обнаружении отклонений значений параметров качества теплоснабжения и (или) параметров, отражающих допустимые перерывы в теплоснабжении, за пределы их разрешенных отклонений потребитель немедленно сообщает об этом в единую те</w:t>
      </w:r>
      <w:r>
        <w:t>плоснабжающую организацию, в том числе способами, допускающими возможность удаленной передачи сведений (посредством телефонной связи или с использованием информационно-телекоммуникационной сети "Интернет").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79" w:name="P805"/>
      <w:bookmarkEnd w:id="79"/>
      <w:r>
        <w:t>124(10). В порядке, установленном стандартами кач</w:t>
      </w:r>
      <w:r>
        <w:t>ества обслуживания единой теплоснабжающей организацией потребителей тепловой энергии, единая теплоснабжающая организация осуществляет регистрацию обращения потребителя.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Способами, согласованными сторонами договора теплоснабжения (лично или посредством удал</w:t>
      </w:r>
      <w:r>
        <w:t xml:space="preserve">енных способов общения), в течение 2 часов после обращения потребителя единой теплоснабжающей организацией осуществляется осмотр состояния прибора учета тепловой энергии и теплоносителя и схемы его подключения, результаты которого вносятся в акт проверки, </w:t>
      </w:r>
      <w:r>
        <w:t xml:space="preserve">составляемый в соответствии с </w:t>
      </w:r>
      <w:hyperlink w:anchor="P807" w:tooltip="124(11). Акт проверки составляется единой теплоснабжающей организацией и потребителем не позднее суток, следующих за сутками, в которых зарегистрировано обращение потребителя. В акте проверки указываются:">
        <w:r>
          <w:rPr>
            <w:color w:val="0000FF"/>
          </w:rPr>
          <w:t>пунктами 124(11)</w:t>
        </w:r>
      </w:hyperlink>
      <w:r>
        <w:t xml:space="preserve"> и </w:t>
      </w:r>
      <w:hyperlink w:anchor="P811" w:tooltip="124(12). Если на день составления акта проверки факт нарушения качества теплоснабжения не подтвердится, то в акте проверки фиксируется отсутствие факта нарушения качества теплоснабжения.">
        <w:r>
          <w:rPr>
            <w:color w:val="0000FF"/>
          </w:rPr>
          <w:t>124(12)</w:t>
        </w:r>
      </w:hyperlink>
      <w:r>
        <w:t xml:space="preserve"> настоящих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0" w:name="P807"/>
      <w:bookmarkEnd w:id="80"/>
      <w:r>
        <w:t>124(11). Акт проверки составляется единой теплоснабжающей организацией и потребителем не позднее суток, следующих за сутками, в которых зарегистрировано обращение потребителя. В акте проверки указываются: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показания прибора учета тепловой</w:t>
      </w:r>
      <w:r>
        <w:t xml:space="preserve"> энергии и теплоносителя за сутки, в которых зарегистрировано обращение потребителя, в том числе фактический массовый расход теплоносителя в подающем трубопроводе, а также фактическая среднесуточная температура теплоносителя в подающем и обратном трубопров</w:t>
      </w:r>
      <w:r>
        <w:t>оде и фактическое среднесуточное давление теплоносителя в подающем трубопроводе;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дата и время начала отклонения значений параметров качества теплоснабжения и (или) параметров, отражающих допустимые перерывы в теплоснабжении, за пределы разрешенных отклонен</w:t>
      </w:r>
      <w:r>
        <w:t>ий;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описание состояния прибора учета и схемы его подключения на день обращения потребителя и на день подписания акта проверки.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1" w:name="P811"/>
      <w:bookmarkEnd w:id="81"/>
      <w:r>
        <w:t>124(12). Если на день составления акта проверки факт нарушения качества теплоснабжения не подтвердится, то в акте проверки фиксир</w:t>
      </w:r>
      <w:r>
        <w:t>уется отсутствие факта нарушения качества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При прекращении факта нарушения качества теплоснабжения составляется акт прекращения факта нарушения качества теплоснабжения, в котором указываются время и дата прекращения факта нарушения качества </w:t>
      </w:r>
      <w:r>
        <w:t xml:space="preserve">теплоснабжения, а также информация, указанная в абзацах втором - </w:t>
      </w:r>
      <w:hyperlink w:anchor="P814" w:tooltip="Акт проверки (акт прекращения факта нарушения качества теплоснабжения) подписывается лицами, участвующими в их составлении.">
        <w:r>
          <w:rPr>
            <w:color w:val="0000FF"/>
          </w:rPr>
          <w:t>четвертом</w:t>
        </w:r>
      </w:hyperlink>
      <w:r>
        <w:t xml:space="preserve"> настоящего пункта, за каж</w:t>
      </w:r>
      <w:r>
        <w:t>дые сутки факта нарушения качества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Факт нарушения качества теплоснабжения считается прекращенным, если среднесуточные значения параметров качества теплоснабжения и (или) значения параметров, отражающих допустимые перерывы в теплоснабжении, </w:t>
      </w:r>
      <w:r>
        <w:t>не отклоняются за пределы разрешенных отклонений.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2" w:name="P814"/>
      <w:bookmarkEnd w:id="82"/>
      <w:r>
        <w:lastRenderedPageBreak/>
        <w:t>Акт проверки (акт прекращения факта нарушения качества теплоснабжения) подписывается лицами, участвующими в их составлении.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отказа потребителя присутствовать при составлении акта проверки (акта пре</w:t>
      </w:r>
      <w:r>
        <w:t>кращения факта нарушения качества теплоснабжения) или от его подписания единая теплоснабжающая организация отражает такой факт в указанном акте. Акт составляется в присутствии 2 любых незаинтересованных лиц, которые подтверждают своими подписями факт отсут</w:t>
      </w:r>
      <w:r>
        <w:t>ствия потребителя при составлении акта или его отказа подписать акт.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3" w:name="P816"/>
      <w:bookmarkEnd w:id="83"/>
      <w:r>
        <w:t>124(13). В случае подтверждения факта нарушения качества теплоснабжения единая теплоснабжающая организация в расчетном периоде, следующем за расчетным периодом, в котором произошло указан</w:t>
      </w:r>
      <w:r>
        <w:t xml:space="preserve">ное нарушение, снижает размер платы за тепловую энергию (мощность), поставляемую для оказания коммунальной услуги по отоплению населению и приравненным к нему категориям потребителей, по формулам согласно </w:t>
      </w:r>
      <w:hyperlink w:anchor="P1004" w:tooltip="РАСЧЕТ">
        <w:r>
          <w:rPr>
            <w:color w:val="0000FF"/>
          </w:rPr>
          <w:t xml:space="preserve">приложению </w:t>
        </w:r>
        <w:r>
          <w:rPr>
            <w:color w:val="0000FF"/>
          </w:rPr>
          <w:t>N 1</w:t>
        </w:r>
      </w:hyperlink>
      <w:r>
        <w:t xml:space="preserve">, а за тепловую энергию (мощность) поставляемую для прочих потребителей, - по формулам согласно </w:t>
      </w:r>
      <w:hyperlink w:anchor="P1097" w:tooltip="РАСЧЕТ">
        <w:r>
          <w:rPr>
            <w:color w:val="0000FF"/>
          </w:rPr>
          <w:t>приложению N 2</w:t>
        </w:r>
      </w:hyperlink>
      <w:r>
        <w:t xml:space="preserve">, за исключением случаев, предусмотренных </w:t>
      </w:r>
      <w:hyperlink w:anchor="P817" w:tooltip="124(14). Снижение размера платы за тепловую энергию (мощность) при несоблюдении единой теплоснабжающей организацией включенных в договор теплоснабжения значений параметров качества теплоснабжения и (или) параметров, отражающих допустимые перерывы в теплоснабже">
        <w:r>
          <w:rPr>
            <w:color w:val="0000FF"/>
          </w:rPr>
          <w:t>пунктом 124(14)</w:t>
        </w:r>
      </w:hyperlink>
      <w:r>
        <w:t xml:space="preserve"> настоящи</w:t>
      </w:r>
      <w:r>
        <w:t>х Правил.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4" w:name="P817"/>
      <w:bookmarkEnd w:id="84"/>
      <w:r>
        <w:t>124(14). Снижение размера платы за тепловую энергию (мощность) при несоблюдении единой теплоснабжающей организацией включенных в договор теплоснабжения значений параметров качества теплоснабжения и (или) параметров, отражающих допустимые перерывы в теплосн</w:t>
      </w:r>
      <w:r>
        <w:t>абжении, не производится в следующих случаях: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наличие у потребителя задолженности по оплате тепловой энергии (мощности), теплоносителя, в том числе в случае нарушения сроков предварительной оплаты, если они предусмотрены договором теплоснабжения, в размере</w:t>
      </w:r>
      <w:r>
        <w:t>, превышающем размер платы более чем за один расчетный период, установленный этим договором. После полного погашения (оплаты) потребителем указанной задолженности единая теплоснабжающая организация осуществляет по обращению потребителя снижение размера пла</w:t>
      </w:r>
      <w:r>
        <w:t>ты за тепловую энергию (мощность) в порядке, предусмотренном настоящим подразделом;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отсутствие приборов учета тепловой энергии, наличие неисправности, несанкционированной настройки и вмешательства, утрата или истечение срока </w:t>
      </w:r>
      <w:proofErr w:type="spellStart"/>
      <w:r>
        <w:t>межповерочного</w:t>
      </w:r>
      <w:proofErr w:type="spellEnd"/>
      <w:r>
        <w:t xml:space="preserve"> интервала прибора учета, непредставление показаний приборов учета в установленные законодательством </w:t>
      </w:r>
      <w:r>
        <w:t>Российской Федерации или договором теплоснабжения сроки;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неисполнение условия об обязательном обеспечении периодического (не чаще 1 раза в квартал) доступа уполномоченных представителей единой теплоснабжающей организации и (или) теплосетевой организации, к</w:t>
      </w:r>
      <w:r>
        <w:t xml:space="preserve"> сетям которой (непосредственно или через тепловые сети иных организаций) присоединены </w:t>
      </w:r>
      <w:proofErr w:type="spellStart"/>
      <w:r>
        <w:t>теплопотребляющие</w:t>
      </w:r>
      <w:proofErr w:type="spellEnd"/>
      <w:r>
        <w:t xml:space="preserve"> установки потребителя, к приборам учета тепловой энергии и эксплуатационной документации с целью проверки условий их эксплуатации и сохранности, снятия</w:t>
      </w:r>
      <w:r>
        <w:t xml:space="preserve"> контрольных показаний, а также несоблюдение режима потребления тепловой энергии или подача недостоверных показаний приборов учета;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ненадлежащее техническое состояние тепловой сети потребителя от точки поставки тепловой энергии (мощности) до точки учета, е</w:t>
      </w:r>
      <w:r>
        <w:t xml:space="preserve">сли указанные точки не совпадают. Оценка надлежащего технического состояния тепловой сети осуществляется в соответствии с </w:t>
      </w:r>
      <w:hyperlink w:anchor="P829" w:tooltip="124(16). В целях надлежащего исполнения единой теплоснабжающей организацией обязательств по соблюдению значений параметров качества теплоснабжения и параметров, отражающих допустимые перерывы в теплоснабжении, проводится оценка надлежащего технического состоян">
        <w:r>
          <w:rPr>
            <w:color w:val="0000FF"/>
          </w:rPr>
          <w:t>пунктами 124(16)</w:t>
        </w:r>
      </w:hyperlink>
      <w:r>
        <w:t xml:space="preserve"> - </w:t>
      </w:r>
      <w:hyperlink w:anchor="P837" w:tooltip="124(22). В случае необходимости проведения повторной в течение одного календарного года оценки надлежащего технического состояния тепловых сетей потребителя, расположенных между точкой поставки и точкой учета тепловой энергии (мощности), единая теплоснабжающая">
        <w:r>
          <w:rPr>
            <w:color w:val="0000FF"/>
          </w:rPr>
          <w:t>124(22)</w:t>
        </w:r>
      </w:hyperlink>
      <w:r>
        <w:t xml:space="preserve"> настоящих Правил;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ограничение и (</w:t>
      </w:r>
      <w:r>
        <w:t xml:space="preserve">или) прекращение подачи тепловой энергии потребителям, введенные в соответствии с </w:t>
      </w:r>
      <w:hyperlink w:anchor="P569" w:tooltip="VI. Порядок ограничения и прекращения подачи тепловой">
        <w:r>
          <w:rPr>
            <w:color w:val="0000FF"/>
          </w:rPr>
          <w:t>главой VI</w:t>
        </w:r>
      </w:hyperlink>
      <w:r>
        <w:t xml:space="preserve"> настоящих Правил по основаниям, не связанным с неисполнением или ненадлежащим </w:t>
      </w:r>
      <w:r>
        <w:t>исполнением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5" w:name="P823"/>
      <w:bookmarkEnd w:id="85"/>
      <w:r>
        <w:t>124(15). После окончания переходного периода предусматрива</w:t>
      </w:r>
      <w:r>
        <w:t xml:space="preserve">ется поэтапное повышение величины снижения размера платы за тепловую энергию (мощность), определяемой по формуле, указанной в </w:t>
      </w:r>
      <w:hyperlink w:anchor="P1018" w:tooltip="1. Величина снижения размера платы за тепловую энергию (мощность),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, при фиксации в порядке, установленном пунк">
        <w:r>
          <w:rPr>
            <w:color w:val="0000FF"/>
          </w:rPr>
          <w:t>пункте 1 приложения N 1</w:t>
        </w:r>
      </w:hyperlink>
      <w:r>
        <w:t xml:space="preserve"> к настоящим Правилам, и по формулам, указанным в </w:t>
      </w:r>
      <w:hyperlink w:anchor="P1120" w:tooltip="2. Величина снижения размера платы за тепловую энергию (мощность), поставляемую потребителям, указанным в пункте 1 настоящего документа, при фиксации в порядке, установленном пунктами 124(10), 124(11) и 124(12) Правил, факта отклонения включенных в договор теп">
        <w:r>
          <w:rPr>
            <w:color w:val="0000FF"/>
          </w:rPr>
          <w:t>пункте 2 приложения N 2</w:t>
        </w:r>
      </w:hyperlink>
      <w:r>
        <w:t xml:space="preserve"> к настоящим Правилам.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Оценка надлежащего технического состояния тепловых сетей</w:t>
      </w:r>
    </w:p>
    <w:p w:rsidR="00C53E6D" w:rsidRDefault="00D80EA1">
      <w:pPr>
        <w:pStyle w:val="ConsPlusTitle0"/>
        <w:jc w:val="center"/>
      </w:pPr>
      <w:r>
        <w:t>потребителя, расположенных между точкой поставки и точкой</w:t>
      </w:r>
    </w:p>
    <w:p w:rsidR="00C53E6D" w:rsidRDefault="00D80EA1">
      <w:pPr>
        <w:pStyle w:val="ConsPlusTitle0"/>
        <w:jc w:val="center"/>
      </w:pPr>
      <w:r>
        <w:t>учета тепловой энергии (мощности)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bookmarkStart w:id="86" w:name="P829"/>
      <w:bookmarkEnd w:id="86"/>
      <w:r>
        <w:t xml:space="preserve">124(16). В целях надлежащего исполнения </w:t>
      </w:r>
      <w:r>
        <w:t>единой теплоснабжающей организацией обязательств по соблюдению значений параметров качества теплоснабжения и параметров, отражающих допустимые перерывы в теплоснабжении, проводится оценка надлежащего технического состояния тепловых сетей потребителя от точ</w:t>
      </w:r>
      <w:r>
        <w:t>ки поставки тепловой энергии (мощности) до точки учета, если они не совпадают.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7" w:name="P830"/>
      <w:bookmarkEnd w:id="87"/>
      <w:r>
        <w:t>124(17). Техническое состояние тепловой сети потребителя, по которой осуществляется поставка (передача) тепловой энергии (мощности), считается надлежащим при соблюдении одноврем</w:t>
      </w:r>
      <w:r>
        <w:t>енно следующих условий: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наличие у потребителя паспорта готовности к отопительному периоду, выданного на соответствующий отопительный период;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наличие акта проведения испытаний трубопроводов на прочность и плотность, подтверждающего удовлетворительные резуль</w:t>
      </w:r>
      <w:r>
        <w:t>таты испытаний на участке тепловой сети потребителя между точкой поставки и точкой учета.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124(18). Оценка надлежащего технического состояния тепловых сетей потребителя в целях соответствия условиям, указанным в </w:t>
      </w:r>
      <w:hyperlink w:anchor="P830" w:tooltip="124(17). Техническое состояние тепловой сети потребителя, по которой осуществляется поставка (передача) тепловой энергии (мощности), считается надлежащим при соблюдении одновременно следующих условий:">
        <w:r>
          <w:rPr>
            <w:color w:val="0000FF"/>
          </w:rPr>
          <w:t>пункте 124(17)</w:t>
        </w:r>
      </w:hyperlink>
      <w:r>
        <w:t xml:space="preserve"> настоящих Правил, осуществляется ежегодно в период де</w:t>
      </w:r>
      <w:r>
        <w:t>йствия договора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8" w:name="P834"/>
      <w:bookmarkEnd w:id="88"/>
      <w:r>
        <w:t xml:space="preserve">124(19). При несоблюдении условий надлежащего технического состояния тепловых сетей, указанных в </w:t>
      </w:r>
      <w:hyperlink w:anchor="P830" w:tooltip="124(17). Техническое состояние тепловой сети потребителя, по которой осуществляется поставка (передача) тепловой энергии (мощности), считается надлежащим при соблюдении одновременно следующих условий:">
        <w:r>
          <w:rPr>
            <w:color w:val="0000FF"/>
          </w:rPr>
          <w:t>пункте 124(17)</w:t>
        </w:r>
      </w:hyperlink>
      <w:r>
        <w:t xml:space="preserve"> настоящих Правил, потребитель обязан привести тепловые сети в надлежащее техническое состояние. В целях исполнения такого обязательства</w:t>
      </w:r>
      <w:r>
        <w:t xml:space="preserve"> потребитель вправе обратиться в единую теплоснабжающую организацию за получением перечня мероприятий, необходимых для приведения тепловой сети в надлежащее техническое состояние.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124(20). Единая теплоснабжающая организация в течение 60 дней со дня обращен</w:t>
      </w:r>
      <w:r>
        <w:t xml:space="preserve">ия потребителя, указанного в </w:t>
      </w:r>
      <w:hyperlink w:anchor="P834" w:tooltip="124(19). При несоблюдении условий надлежащего технического состояния тепловых сетей, указанных в пункте 124(17) настоящих Правил, потребитель обязан привести тепловые сети в надлежащее техническое состояние. В целях исполнения такого обязательства потребитель ">
        <w:r>
          <w:rPr>
            <w:color w:val="0000FF"/>
          </w:rPr>
          <w:t>пункте 124(19)</w:t>
        </w:r>
      </w:hyperlink>
      <w:r>
        <w:t xml:space="preserve"> настоящих Правил, обязана направить потребителю оферту с перечнем мероприятий, необходимых для приведения тепловой сети в надлежащее техническое состояние, с указанием сроков </w:t>
      </w:r>
      <w:r>
        <w:t>и стоимости работ.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124(21). Потребитель вправе акцептовать оферту единой теплоснабжающей организации или </w:t>
      </w:r>
      <w:r>
        <w:lastRenderedPageBreak/>
        <w:t>выполнить мероприятия, необходимые для приведения тепловой сети в надлежащее техническое состояние, своими силами.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89" w:name="P837"/>
      <w:bookmarkEnd w:id="89"/>
      <w:r>
        <w:t>124(22). В случае необходимости пров</w:t>
      </w:r>
      <w:r>
        <w:t>едения повторной в течение одного календарного года оценки надлежащего технического состояния тепловых сетей потребителя, расположенных между точкой поставки и точкой учета тепловой энергии (мощности), единая теплоснабжающая организация вправе обратиться с</w:t>
      </w:r>
      <w:r>
        <w:t xml:space="preserve"> заявлением об инициировании проверки тепловых сетей, относящихся к имуществу многоквартирного или жилого домов, в государственную жилищную инспекцию Российской Федерации и с заявлением об инициировании проверки иных тепловых сетей в территориальный орган </w:t>
      </w:r>
      <w:r>
        <w:t>федерального органа исполнительной власти, уполномоченного на осуществление федерального государственного энергетического надзора.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Проверка технического состояния тепловых сетей потребителя государственной жилищной инспекцией Российской Федерации и террито</w:t>
      </w:r>
      <w:r>
        <w:t>риальным органом федерального органа исполнительной власти, уполномоченным на осуществление федерального государственного энергетического надзора, осуществляется в соответствии с их компетенцией.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выявления факта несоблюдения обязательных требовани</w:t>
      </w:r>
      <w:r>
        <w:t>й, установленных техническими регламентами и иными нормативными правовыми актами в сфере теплоснабжения, в отношении тепловых сетей, принадлежащих потребителю тепловой энергии, и (или) в случае установления ненадлежащего технического состояния указанных те</w:t>
      </w:r>
      <w:r>
        <w:t xml:space="preserve">пловых сетей снижение размера платы за тепловую энергию (мощность), предусмотренное </w:t>
      </w:r>
      <w:hyperlink w:anchor="P816" w:tooltip="124(13). В случае подтверждения факта нарушения качества теплоснабжения единая теплоснабжающая организация в расчетном периоде, следующем за расчетным периодом, в котором произошло указанное нарушение, снижает размер платы за тепловую энергию (мощность), поста">
        <w:r>
          <w:rPr>
            <w:color w:val="0000FF"/>
          </w:rPr>
          <w:t>пунктом 124(13)</w:t>
        </w:r>
      </w:hyperlink>
      <w:r>
        <w:t xml:space="preserve"> настоящих Правил, не производится до устранения указанных фактов и приведения тепловых сетей в надлежащее состояние.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П</w:t>
      </w:r>
      <w:r>
        <w:t>орядок предъявления регрессных требований единой</w:t>
      </w:r>
    </w:p>
    <w:p w:rsidR="00C53E6D" w:rsidRDefault="00D80EA1">
      <w:pPr>
        <w:pStyle w:val="ConsPlusTitle0"/>
        <w:jc w:val="center"/>
      </w:pPr>
      <w:r>
        <w:t>теплоснабжающей организацией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124(23). Единая теплоснабжающая организация предъявляет теплоснабжающей организации и (или) теплосетевой организации регрессное требование на возмещение суммы снижения размера платы за тепловую энергию (мощность) потребителям в результате факта нарушения к</w:t>
      </w:r>
      <w:r>
        <w:t>ачества теплоснабжения у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124(24). Регрессное требование предъявляется теплоснабжающей организации и (или) теплосетевой организации, действия (бездействия) которых стали причиной факта нарушения качества теплоснабжения у потребителей.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124(25). Причинно-следственная связь действия (бездействия) теплоснабжающей организации и (или) теплосетевой организации, ставшего причиной факта нарушения качества теплоснабжения у потребителей, подтверждается актом несоблюдения значений параметров качест</w:t>
      </w:r>
      <w:r>
        <w:t>ва поставляемой (передаваемой) тепловой энергии (мощности), теплоносителя и (или) параметров, отражающих допустимые перерывы в теплоснабжении, или актом расследования.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0" w:name="P847"/>
      <w:bookmarkEnd w:id="90"/>
      <w:r>
        <w:t>Акт расследования составляется, если факт нарушения качества теплоснабжения у потребител</w:t>
      </w:r>
      <w:r>
        <w:t>я связан с аварийными ситуациями на источниках тепловой энергии, тепловых сетях. Расследование причин аварийных ситуаций и составление соответствующих актов расследования осуществляется в соответствии с Правилами расследования аварийных ситуаций при теплос</w:t>
      </w:r>
      <w:r>
        <w:t xml:space="preserve">набжении, утвержденными постановлением Правительства Российской Федерации от 17 </w:t>
      </w:r>
      <w:r>
        <w:lastRenderedPageBreak/>
        <w:t>октября 2015 г. N 1114 "О расследовании причин аварийных ситуаций при теплоснабжении и признании утратившими силу отдельных положений Правил расследования причин аварий в элект</w:t>
      </w:r>
      <w:r>
        <w:t>роэнергетике".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1" w:name="P848"/>
      <w:bookmarkEnd w:id="91"/>
      <w:r>
        <w:t>Акт несоблюдения значений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теплоснабжении, составляется единой теплоснабжающей организацией в прис</w:t>
      </w:r>
      <w:r>
        <w:t>утствии представителей теплосетевой организации и теплоснабжающей организации, объекты теплоснабжения которых участвуют в теплоснабжении потребителя, у которого был зафиксирован факт нарушения качества теплоснабжения, в порядке, согласованном сторонами дог</w:t>
      </w:r>
      <w:r>
        <w:t>овора поставки тепловой энергии (мощности) и (или) теплоносителя и договора оказания услуг по передаче тепловой энергии (мощности), теплоносителя. В случае отказа представителей теплоснабжающей организации или теплосетевой организации присутствовать при со</w:t>
      </w:r>
      <w:r>
        <w:t>ставлении акта несоблюдения значений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теплоснабжении, или отказа от его подписания единая теплоснабжающая организ</w:t>
      </w:r>
      <w:r>
        <w:t>ация отражает такой факт в указанном акте. Акт составляется в присутствии 2 любых незаинтересованных лиц, которые подтверждают своими подписями (с указанием их паспортных данных) факт отсутствия представителей теплоснабжающей организации или теплосетевой о</w:t>
      </w:r>
      <w:r>
        <w:t>рганизации при составлении акта или факт их отказа подписать акт.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фиксации несоблюдения значений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</w:t>
      </w:r>
      <w:r>
        <w:t>нии, несколькими теплоснабжающими организациями и (или) теплосетевыми организациями регрессное требование предъявляется каждой организации пропорционально объему непоставленных (непереданных) и (или) поставленных (переданных) ненадлежащего качества товаров</w:t>
      </w:r>
      <w:r>
        <w:t xml:space="preserve"> (услуг).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124(26). Единая теплоснабжающая организация направляет теплоснабжающей организации и (или) теплосетевой организации, действия (бездействия) которых стали причиной факта нарушения качества теплоснабжения у потребителей, уведомление с требованием в</w:t>
      </w:r>
      <w:r>
        <w:t xml:space="preserve">ыплатить сумму (часть суммы), компенсирующую единой теплоснабжающей организации величину снижения размера платы за тепловую энергию (мощность) для потребителя. К уведомлению прикладывается акт, предусмотренный </w:t>
      </w:r>
      <w:hyperlink w:anchor="P847" w:tooltip="Акт расследования составляется, если факт нарушения качества теплоснабжения у потребителя связан с аварийными ситуациями на источниках тепловой энергии, тепловых сетях. Расследование причин аварийных ситуаций и составление соответствующих актов расследования о">
        <w:r>
          <w:rPr>
            <w:color w:val="0000FF"/>
          </w:rPr>
          <w:t xml:space="preserve">абзацами </w:t>
        </w:r>
        <w:r>
          <w:rPr>
            <w:color w:val="0000FF"/>
          </w:rPr>
          <w:t>вторым</w:t>
        </w:r>
      </w:hyperlink>
      <w:r>
        <w:t xml:space="preserve"> или </w:t>
      </w:r>
      <w:hyperlink w:anchor="P848" w:tooltip="Акт несоблюдения значений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нии, составляется единой теплоснабжающей организацией в присутствии представите">
        <w:r>
          <w:rPr>
            <w:color w:val="0000FF"/>
          </w:rPr>
          <w:t>третьим пункта 124(25)</w:t>
        </w:r>
      </w:hyperlink>
      <w:r>
        <w:t xml:space="preserve"> настоящих Правил, а также платежный документ, подтверждающий снижение потребителю размера платы за тепловую энергию (мощность).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124(27). В течение 30 календарных дней со дня получения т</w:t>
      </w:r>
      <w:r>
        <w:t>акого уведомления теплоснабжающая организация и (или) теплосетевая организация, действия (бездействия) которых стали причиной факта нарушения качества теплоснабжения у потребителей, рассматривают уведомление и удовлетворяют регрессные требования единой теп</w:t>
      </w:r>
      <w:r>
        <w:t>лоснабжающей организации или направляют мотивированный отказ. В случае наличия между единой теплоснабжающей организацией и теплоснабжающей организацией и (или) теплосетевой организацией, действия (бездействия) которых стали причиной факта нарушения качеств</w:t>
      </w:r>
      <w:r>
        <w:t>а теплоснабжения у потребителей, заключенных договора поставки тепловой энергии (мощности) и (или) теплоносителя и (или) договора оказания услуг по передаче тепловой энергии, теплоносителя, а также в случае согласия указанных организаций удовлетворить регр</w:t>
      </w:r>
      <w:r>
        <w:t xml:space="preserve">ессные требования единой </w:t>
      </w:r>
      <w:r>
        <w:lastRenderedPageBreak/>
        <w:t>теплоснабжающей организации стоимость товаров (услуг) по указанным договорам может быть снижена на сумму регрессных требований.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bookmarkStart w:id="92" w:name="P853"/>
      <w:bookmarkEnd w:id="92"/>
      <w:r>
        <w:t>XI. Порядок рассмотрения органами местного самоуправления</w:t>
      </w:r>
    </w:p>
    <w:p w:rsidR="00C53E6D" w:rsidRDefault="00D80EA1">
      <w:pPr>
        <w:pStyle w:val="ConsPlusTitle0"/>
        <w:jc w:val="center"/>
      </w:pPr>
      <w:r>
        <w:t>обращений потребителей по вопросам надежност</w:t>
      </w:r>
      <w:r>
        <w:t>и</w:t>
      </w:r>
    </w:p>
    <w:p w:rsidR="00C53E6D" w:rsidRDefault="00D80EA1">
      <w:pPr>
        <w:pStyle w:val="ConsPlusTitle0"/>
        <w:jc w:val="center"/>
      </w:pPr>
      <w:r>
        <w:t>теплоснабжения, а также разногласий, возникающих</w:t>
      </w:r>
    </w:p>
    <w:p w:rsidR="00C53E6D" w:rsidRDefault="00D80EA1">
      <w:pPr>
        <w:pStyle w:val="ConsPlusTitle0"/>
        <w:jc w:val="center"/>
      </w:pPr>
      <w:r>
        <w:t>между единой теплоснабжающей организацией и потребителем</w:t>
      </w:r>
    </w:p>
    <w:p w:rsidR="00C53E6D" w:rsidRDefault="00D80EA1">
      <w:pPr>
        <w:pStyle w:val="ConsPlusTitle0"/>
        <w:jc w:val="center"/>
      </w:pPr>
      <w:r>
        <w:t>тепловой энергии при определении в договоре теплоснабжения</w:t>
      </w:r>
    </w:p>
    <w:p w:rsidR="00C53E6D" w:rsidRDefault="00D80EA1">
      <w:pPr>
        <w:pStyle w:val="ConsPlusTitle0"/>
        <w:jc w:val="center"/>
      </w:pPr>
      <w:r>
        <w:t>значений параметров качества теплоснабжения и (или)</w:t>
      </w:r>
    </w:p>
    <w:p w:rsidR="00C53E6D" w:rsidRDefault="00D80EA1">
      <w:pPr>
        <w:pStyle w:val="ConsPlusTitle0"/>
        <w:jc w:val="center"/>
      </w:pPr>
      <w:r>
        <w:t>параметров, отражающих допустимые пер</w:t>
      </w:r>
      <w:r>
        <w:t>ерывы</w:t>
      </w:r>
    </w:p>
    <w:p w:rsidR="00C53E6D" w:rsidRDefault="00D80EA1">
      <w:pPr>
        <w:pStyle w:val="ConsPlusTitle0"/>
        <w:jc w:val="center"/>
      </w:pPr>
      <w:r>
        <w:t>в теплоснабжении, в ценовых зонах теплоснабжения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jc w:val="center"/>
      </w:pPr>
      <w:r>
        <w:t>(в ред. Постановления Правительства РФ от 22.05.2019 N 637)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рассмотрения органами местного самоуправления</w:t>
      </w:r>
    </w:p>
    <w:p w:rsidR="00C53E6D" w:rsidRDefault="00D80EA1">
      <w:pPr>
        <w:pStyle w:val="ConsPlusTitle0"/>
        <w:jc w:val="center"/>
      </w:pPr>
      <w:r>
        <w:t>обращений потребителей по вопросам</w:t>
      </w:r>
    </w:p>
    <w:p w:rsidR="00C53E6D" w:rsidRDefault="00D80EA1">
      <w:pPr>
        <w:pStyle w:val="ConsPlusTitle0"/>
        <w:jc w:val="center"/>
      </w:pPr>
      <w:r>
        <w:t>надежности теплоснабжения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125. Для оперативного рассмотрения обращений потребителей по вопросам надежности теплоснабжения в органах местного самоуправления поселений, муниципальных округов, городских округов назначаются должностные лица, осуществляющие ежедневное, а в течение отопи</w:t>
      </w:r>
      <w:r>
        <w:t>тельного периода - круглосуточное принятие и рассмотрение обращений потребителей.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Информация о порядке подачи обращений потребителей и перечне необходимых документов в целях информирования потреб</w:t>
      </w:r>
      <w:r>
        <w:t>ителей должна быть размещена на официальном сайте поселения, муниципального округа, городского округа, а также в органах местного самоуправления, отвечающих за рассмотрение обращений.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ценовых з</w:t>
      </w:r>
      <w:r>
        <w:t>онах теплоснабжения в целях информирования потребителей по вопросам надежности теплоснабжения потребителей орган местного самоуправления ежегодно, не позднее 1 мая года, следующего за отчетным годом, публикует на официальном сайте поселения, муниципального</w:t>
      </w:r>
      <w:r>
        <w:t xml:space="preserve"> округа, городского округа отчетную информацию о выполнении соглашения об исполнении схемы теплоснабжения, заключенного с единой теплоснабжающей организацией.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126. Обращения юридических лиц прини</w:t>
      </w:r>
      <w:r>
        <w:t>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127. Обращения потребителей могут подаваться в </w:t>
      </w:r>
      <w:r>
        <w:t>письменной форме, а в течение отопительного периода - в устной форме, в том числе по телефону.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128. Обращение потребителя, полученное должностным лицом органа местного самоуправления, регистрируется в журнале регистрации жалоб (обращений).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129. После регис</w:t>
      </w:r>
      <w:r>
        <w:t xml:space="preserve">трации обращения потребителя должностное лицо органа местного </w:t>
      </w:r>
      <w:r>
        <w:lastRenderedPageBreak/>
        <w:t>самоуправления обязано: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определить характер обращения потребителя (при необходимости уточнить его у потребителя);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определить теплоснабжающую организацию и (или) теплосетевую организацию, обеспеч</w:t>
      </w:r>
      <w:r>
        <w:t>ивающие теплоснабжение соответствующего потребителя;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течение 2 рабочих дней (в течение 3 часов - в отопительный период) с даты регистрации о</w:t>
      </w:r>
      <w:r>
        <w:t>бращения потребителя направить его копию (уведомить) в теплоснабжающую организацию и (или) теплосетевую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</w:t>
      </w:r>
      <w:r>
        <w:t>рировать в журнале регистрации жалоб (обращений).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130. Теплоснабжающая организация и (или) теплосетевая организация обязаны ответить на запрос должностного лица органа местного самоуправления в течение 3 дней (в течение 3 часов - в отопительный период) со </w:t>
      </w:r>
      <w:r>
        <w:t>времени получения. В случае неполучения ответа на запрос в указанный срок должностное лицо органа местного самоуправления в течение 3 часов информирует об этом органы прокуратуры.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131. После получения ответа от теплоснабжающей организации и (или) теплосете</w:t>
      </w:r>
      <w:r>
        <w:t>вой организации должностное лицо органа местного самоуправления в течение 3 дней (в течение 6 часов - в отопительный период) обязано: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совместно с теплоснабжающей организацией и (или) теплосетевой организацией определить причины нарушения параметров надежно</w:t>
      </w:r>
      <w:r>
        <w:t>сти теплоснабжения;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проверить наличие подобных обращений потребителей в прошлом по соответствующим объектам;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необходимости провести выездную проверку обоснованности обращений потребителей;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подтверждении фактов, изложенных в обращениях потребителей, вынести теплоснабжающей организации и (или) теплосетевой организации предписание о немедленном устранении пр</w:t>
      </w:r>
      <w:r>
        <w:t>ичин ухудшения параметров теплоснабжения с указанием сроков проведения этих мероприятий.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132. Ответ на обращение потребителя должен быть представлен в течение 5 рабочих дней (в течение 24 часов - в отопительный период) с даты его поступления. Дата и время </w:t>
      </w:r>
      <w:r>
        <w:t>отправки должны быть отмечены в журнале регистрации жалоб (обращений).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133. Должностное лицо органа местного самоуправления обязано проконтролировать исполнение предписания теплоснабжающей организацией и (или) теплосетевой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134. Теплоснабжающа</w:t>
      </w:r>
      <w:r>
        <w:t>я организация и (или) теплосетевая организация вправе обжаловать вынесенное предписание главе поселения, муниципального округа, городского округа, а также в судебном порядке.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17.10.2024 N 1388)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  <w:outlineLvl w:val="2"/>
      </w:pPr>
      <w:r>
        <w:t>Порядок рассмотрения органами местного самоуправления</w:t>
      </w:r>
    </w:p>
    <w:p w:rsidR="00C53E6D" w:rsidRDefault="00D80EA1">
      <w:pPr>
        <w:pStyle w:val="ConsPlusTitle0"/>
        <w:jc w:val="center"/>
      </w:pPr>
      <w:r>
        <w:t>разногласий, возникающих между единой теплоснабжающей</w:t>
      </w:r>
    </w:p>
    <w:p w:rsidR="00C53E6D" w:rsidRDefault="00D80EA1">
      <w:pPr>
        <w:pStyle w:val="ConsPlusTitle0"/>
        <w:jc w:val="center"/>
      </w:pPr>
      <w:r>
        <w:t>организацией и потребителем тепловой энергии</w:t>
      </w:r>
    </w:p>
    <w:p w:rsidR="00C53E6D" w:rsidRDefault="00D80EA1">
      <w:pPr>
        <w:pStyle w:val="ConsPlusTitle0"/>
        <w:jc w:val="center"/>
      </w:pPr>
      <w:r>
        <w:t>при определении в договоре теплоснабжения значений</w:t>
      </w:r>
    </w:p>
    <w:p w:rsidR="00C53E6D" w:rsidRDefault="00D80EA1">
      <w:pPr>
        <w:pStyle w:val="ConsPlusTitle0"/>
        <w:jc w:val="center"/>
      </w:pPr>
      <w:r>
        <w:t>параметров качества теплоснабжения и (или) параметро</w:t>
      </w:r>
      <w:r>
        <w:t>в,</w:t>
      </w:r>
    </w:p>
    <w:p w:rsidR="00C53E6D" w:rsidRDefault="00D80EA1">
      <w:pPr>
        <w:pStyle w:val="ConsPlusTitle0"/>
        <w:jc w:val="center"/>
      </w:pPr>
      <w:r>
        <w:t>отражающих допустимые перерывы в теплоснабжении,</w:t>
      </w:r>
    </w:p>
    <w:p w:rsidR="00C53E6D" w:rsidRDefault="00D80EA1">
      <w:pPr>
        <w:pStyle w:val="ConsPlusTitle0"/>
        <w:jc w:val="center"/>
      </w:pPr>
      <w:r>
        <w:t>в ценовых зонах теплоснабжения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bookmarkStart w:id="93" w:name="P902"/>
      <w:bookmarkEnd w:id="93"/>
      <w:r>
        <w:t>134(1).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</w:t>
      </w:r>
      <w:r>
        <w:t xml:space="preserve"> определению в договоре теплоснабжения значений параметров качества теплоснабжения и (или) параметров, отражающих допустимые перерывы в теплоснабжении, указанные разногласия оформляются протоколом разногласий и представляются на рассмотрение в орган местно</w:t>
      </w:r>
      <w:r>
        <w:t>го самоуправления, уполномоченный в соответствии с Федеральным законом "О теплоснабжении" на рассмотрение таких разногласий, в порядке обязательного досудебного урегулирования споров.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4" w:name="P903"/>
      <w:bookmarkEnd w:id="94"/>
      <w:r>
        <w:t xml:space="preserve">134(2). Основанием для рассмотрения разногласий, указанных в </w:t>
      </w:r>
      <w:hyperlink w:anchor="P902" w:tooltip="134(1). В случае если при заключении в ценовых зонах теплоснабжения договора теплоснабжения между единой теплоснабжающей организацией и потребителем возникли разногласия по определению в договоре теплоснабжения значений параметров качества теплоснабжения и (ил">
        <w:r>
          <w:rPr>
            <w:color w:val="0000FF"/>
          </w:rPr>
          <w:t>пункте 134(1)</w:t>
        </w:r>
      </w:hyperlink>
      <w:r>
        <w:t xml:space="preserve"> настоящих Правил, является письменное заявление одной из сторон договора теплоснабжения, направленное в орган местного самоуправления, уполномоченный на рассмотрение таких разногласий.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134(3). К заявлению, указанному</w:t>
      </w:r>
      <w:r>
        <w:t xml:space="preserve"> в </w:t>
      </w:r>
      <w:hyperlink w:anchor="P903" w:tooltip="134(2). Основанием для рассмотрения разногласий, указанных в пункте 134(1) настоящих Правил, является письменное заявление одной из сторон договора теплоснабжения, направленное в орган местного самоуправления, уполномоченный на рассмотрение таких разногласий.">
        <w:r>
          <w:rPr>
            <w:color w:val="0000FF"/>
          </w:rPr>
          <w:t>пункте 134(2)</w:t>
        </w:r>
      </w:hyperlink>
      <w:r>
        <w:t xml:space="preserve"> настоящих Правил, прилагаются следующие документы: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договор теплоснабжения с подписанным сторонами протоколом разногласий;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условия подключения </w:t>
      </w:r>
      <w:proofErr w:type="spellStart"/>
      <w:r>
        <w:t>теплопотребляющих</w:t>
      </w:r>
      <w:proofErr w:type="spellEnd"/>
      <w:r>
        <w:t xml:space="preserve"> установок потребителя (при наличии).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134(4)</w:t>
      </w:r>
      <w:r>
        <w:t xml:space="preserve">. Заявление, указанное в </w:t>
      </w:r>
      <w:hyperlink w:anchor="P903" w:tooltip="134(2). Основанием для рассмотрения разногласий, указанных в пункте 134(1) настоящих Правил, является письменное заявление одной из сторон договора теплоснабжения, направленное в орган местного самоуправления, уполномоченный на рассмотрение таких разногласий.">
        <w:r>
          <w:rPr>
            <w:color w:val="0000FF"/>
          </w:rPr>
          <w:t>пункте 134(2)</w:t>
        </w:r>
      </w:hyperlink>
      <w:r>
        <w:t xml:space="preserve"> настоящих Правил, с прилагаемыми документами подлежит регистрации и рассмотрению в течение 5 рабочих дней со дня его регистрации.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134(5). Результаты рассмотрения разногласий отражаю</w:t>
      </w:r>
      <w:r>
        <w:t xml:space="preserve">тся в решении органа местного самоуправления, которое должно содержать рекомендуемые для включения в договор теплоснабжения между единой теплоснабжающей организацией и потребителем значения параметров качества теплоснабжения и (или) параметров, отражающих </w:t>
      </w:r>
      <w:r>
        <w:t>допустимые перерывы в теплоснабжении. Рекомендуемые значения параметров качества теплоснабжения и (или) параметров, отражающих допустимые перерывы в теплоснабжении, в точках подключения к тепловой сети определяются органом местного самоуправления в соответ</w:t>
      </w:r>
      <w:r>
        <w:t xml:space="preserve">ствии со сведениями о значениях соответствующих параметров, указанных в условиях подключения </w:t>
      </w:r>
      <w:proofErr w:type="spellStart"/>
      <w:r>
        <w:t>теплопотребляющих</w:t>
      </w:r>
      <w:proofErr w:type="spellEnd"/>
      <w:r>
        <w:t xml:space="preserve"> установок потребителя. При отсутствии условий подключения или отсутствии в условиях подключения сведений о значениях параметров качества теплосна</w:t>
      </w:r>
      <w:r>
        <w:t xml:space="preserve">бжения и (или) параметров, отражающих допустимые перерывы в теплоснабжении, в точках подключения к тепловой сети </w:t>
      </w:r>
      <w:r>
        <w:lastRenderedPageBreak/>
        <w:t>потребитель обращается в единую теплоснабжающую организацию за восстановлением условий подключения в порядке, установленном Правилами подключен</w:t>
      </w:r>
      <w:r>
        <w:t>ия (технологического присоединения) к системам теплоснабжения.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134(6). В течение 5 рабочих дней со дня восстановления условий подключения (включения в них значений параметров качества теплоснабжения и (или) параметров, отражающих допустимые перерывы в тепл</w:t>
      </w:r>
      <w:r>
        <w:t>оснабжении) потребитель обращается в орган местного самоуправления за оформлением решения о рекомендуемых для включения в договор теплоснабжения между единой теплоснабжающей организацией и потребителем значениях параметров качества теплоснабжения и (или) п</w:t>
      </w:r>
      <w:r>
        <w:t>араметров, отражающих допустимые перерывы в теплоснабжении.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134(7). Стороны договора теплоснабжения между единой теплоснабжающей организацией и потребителем в течение 10 рабочих дней со дня принятия органом местного самоуправления решения о рассмотрении ра</w:t>
      </w:r>
      <w:r>
        <w:t>зногласий включают рекомендуемые значения параметров качества теплоснабжения и (или) параметров, отражающих допустимые перерывы в теплоснабжении, в указанный договор посредством подписания протокола урегулирования разногласий или дополнительного соглашения</w:t>
      </w:r>
      <w:r>
        <w:t xml:space="preserve"> к указанному договору.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134(8). В случае несогласия потребителя с рекомендуемыми органом местного самоуправления значениями параметров качества теплоснабжения и (или) параметров, отражающих допустимые перерывы в теплоснабжении, или отказа единой теплоснабж</w:t>
      </w:r>
      <w:r>
        <w:t>ающей организации включить их в договор теплоснабжения потребитель вправе обратиться в суд за разрешением указанных разногласий.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XII. Договоры оказания услуг по поддержанию резервной</w:t>
      </w:r>
    </w:p>
    <w:p w:rsidR="00C53E6D" w:rsidRDefault="00D80EA1">
      <w:pPr>
        <w:pStyle w:val="ConsPlusTitle0"/>
        <w:jc w:val="center"/>
      </w:pPr>
      <w:r>
        <w:t>тепловой мощности, заключаемые на территориях,</w:t>
      </w:r>
    </w:p>
    <w:p w:rsidR="00C53E6D" w:rsidRDefault="00D80EA1">
      <w:pPr>
        <w:pStyle w:val="ConsPlusTitle0"/>
        <w:jc w:val="center"/>
      </w:pPr>
      <w:r>
        <w:t>не отнесенных к ценовым з</w:t>
      </w:r>
      <w:r>
        <w:t>онам теплоснабжения</w:t>
      </w:r>
    </w:p>
    <w:p w:rsidR="00C53E6D" w:rsidRDefault="00D80EA1">
      <w:pPr>
        <w:pStyle w:val="ConsPlusNormal0"/>
        <w:jc w:val="center"/>
      </w:pPr>
      <w:r>
        <w:t>(в ред. Постановления Правительства РФ от 22.05.2019 N 637)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ind w:firstLine="540"/>
        <w:jc w:val="both"/>
      </w:pPr>
      <w:r>
        <w:t xml:space="preserve">135. Потребители, подключенные к системе теплоснабжения, но не потребляющие тепловую энергию (мощность), теплоноситель по договору теплоснабжения и не осуществившие отсоединение принадлежащих им </w:t>
      </w:r>
      <w:proofErr w:type="spellStart"/>
      <w:r>
        <w:t>теплопотребляющих</w:t>
      </w:r>
      <w:proofErr w:type="spellEnd"/>
      <w:r>
        <w:t xml:space="preserve"> установок от тепловой сети в целях сохранен</w:t>
      </w:r>
      <w:r>
        <w:t>ия возможности возобновления потребления тепловой энергии при возникновении такой необходимости,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тар</w:t>
      </w:r>
      <w:r>
        <w:t>ифам или по ценам, определяемым соглашением сторон договора, в случаях, предусмотренных законодательством Российской Федерации.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136. Уведомление о необходимости заключения договора оказания услуг по поддержанию резервной тепловой мощности направляется един</w:t>
      </w:r>
      <w:r>
        <w:t xml:space="preserve">ой теплоснабжающей организацией всем лицам, с которыми отсутствует договор теплоснабжения, не ведутся преддоговорные споры по заключению договора теплоснабжения и </w:t>
      </w:r>
      <w:proofErr w:type="spellStart"/>
      <w:r>
        <w:t>теплопотребляющие</w:t>
      </w:r>
      <w:proofErr w:type="spellEnd"/>
      <w:r>
        <w:t xml:space="preserve"> установки которых не отсоединены от тепловых сетей.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137. Проект договора ок</w:t>
      </w:r>
      <w:r>
        <w:t>азания услуг по поддержанию резервной тепловой мощности содержит: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размер тепловой нагрузки потребителя, в отношении которой требуется поддержание </w:t>
      </w:r>
      <w:r>
        <w:lastRenderedPageBreak/>
        <w:t>резервной тепловой мощности;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расчет затрат на поддержание резервной тепловой мощности в год (цена договора), п</w:t>
      </w:r>
      <w:r>
        <w:t>роизводимый исходя из установленных тарифов (в отношении социально значимых категорий потребителей) или по соглашению сторон.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138. Потребитель тепловой энергии обязан в течение 30 дней со дня получения уведомления о необходимости заключения договора оказан</w:t>
      </w:r>
      <w:r>
        <w:t>ия услуг по поддержанию резервной тепловой мощности подписать представленный проект договора или направить теплоснабжающей организации протокол разногласий.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Разногласия по договору должны быть урегулированы сторонами в течение 60 дней с даты получения потр</w:t>
      </w:r>
      <w:r>
        <w:t>ебителем проекта договора.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случае если в указанный срок договор не будет подписан потребителем, он обязан осуществить отсоединение принадлежащих ему </w:t>
      </w:r>
      <w:proofErr w:type="spellStart"/>
      <w:r>
        <w:t>теплопотребляющих</w:t>
      </w:r>
      <w:proofErr w:type="spellEnd"/>
      <w:r>
        <w:t xml:space="preserve"> установок от системы теплоснабжения в течение 30 рабочих дней.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Если в указанный срок по</w:t>
      </w:r>
      <w:r>
        <w:t xml:space="preserve">требитель не обеспечит самостоятельное отсоединение своих </w:t>
      </w:r>
      <w:proofErr w:type="spellStart"/>
      <w:r>
        <w:t>теплопотребляющих</w:t>
      </w:r>
      <w:proofErr w:type="spellEnd"/>
      <w:r>
        <w:t xml:space="preserve"> установок от системы теплоснабжения, теплоснабжающая организация вправе самостоятельно или совместно с теплосетевой организацией осуществить указанное отсоединение с отнесением соо</w:t>
      </w:r>
      <w:r>
        <w:t>тветствующих расходов на потребителя тепловой энергии.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  <w:outlineLvl w:val="1"/>
      </w:pPr>
      <w:r>
        <w:t>XIII. Порядок определения потребителей тепловой энергии</w:t>
      </w:r>
    </w:p>
    <w:p w:rsidR="00C53E6D" w:rsidRDefault="00D80EA1">
      <w:pPr>
        <w:pStyle w:val="ConsPlusTitle0"/>
        <w:jc w:val="center"/>
      </w:pPr>
      <w:r>
        <w:t>и теплоснабжающих организаций, обязанных предоставлять</w:t>
      </w:r>
    </w:p>
    <w:p w:rsidR="00C53E6D" w:rsidRDefault="00D80EA1">
      <w:pPr>
        <w:pStyle w:val="ConsPlusTitle0"/>
        <w:jc w:val="center"/>
      </w:pPr>
      <w:r>
        <w:t>обеспечение исполнения обязательств по оплате тепловой</w:t>
      </w:r>
    </w:p>
    <w:p w:rsidR="00C53E6D" w:rsidRDefault="00D80EA1">
      <w:pPr>
        <w:pStyle w:val="ConsPlusTitle0"/>
        <w:jc w:val="center"/>
      </w:pPr>
      <w:r>
        <w:t>энергии (мощности) и (или) теплоно</w:t>
      </w:r>
      <w:r>
        <w:t>сителя, поставляемых</w:t>
      </w:r>
    </w:p>
    <w:p w:rsidR="00C53E6D" w:rsidRDefault="00D80EA1">
      <w:pPr>
        <w:pStyle w:val="ConsPlusTitle0"/>
        <w:jc w:val="center"/>
      </w:pPr>
      <w:r>
        <w:t>по договорам теплоснабжения, договорам теплоснабжения</w:t>
      </w:r>
    </w:p>
    <w:p w:rsidR="00C53E6D" w:rsidRDefault="00D80EA1">
      <w:pPr>
        <w:pStyle w:val="ConsPlusTitle0"/>
        <w:jc w:val="center"/>
      </w:pPr>
      <w:r>
        <w:t>и поставки горячей воды, договорам поставки тепловой</w:t>
      </w:r>
    </w:p>
    <w:p w:rsidR="00C53E6D" w:rsidRDefault="00D80EA1">
      <w:pPr>
        <w:pStyle w:val="ConsPlusTitle0"/>
        <w:jc w:val="center"/>
      </w:pPr>
      <w:r>
        <w:t>энергии (мощности) и (или) теплоносителя, и порядок</w:t>
      </w:r>
    </w:p>
    <w:p w:rsidR="00C53E6D" w:rsidRDefault="00D80EA1">
      <w:pPr>
        <w:pStyle w:val="ConsPlusTitle0"/>
        <w:jc w:val="center"/>
      </w:pPr>
      <w:r>
        <w:t>предоставления указанного обеспечения</w:t>
      </w:r>
    </w:p>
    <w:p w:rsidR="00C53E6D" w:rsidRDefault="00C53E6D">
      <w:pPr>
        <w:pStyle w:val="ConsPlusNormal0"/>
        <w:jc w:val="center"/>
      </w:pPr>
    </w:p>
    <w:p w:rsidR="00C53E6D" w:rsidRDefault="00D80EA1">
      <w:pPr>
        <w:pStyle w:val="ConsPlusNormal0"/>
        <w:jc w:val="center"/>
      </w:pPr>
      <w:r>
        <w:t>(введен Постановлением</w:t>
      </w:r>
      <w:r>
        <w:t xml:space="preserve"> Правительства РФ от 04.02.2017 N 139)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bookmarkStart w:id="95" w:name="P939"/>
      <w:bookmarkEnd w:id="95"/>
      <w:r>
        <w:t xml:space="preserve">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</w:t>
      </w:r>
      <w:r>
        <w:t>поставляемых по договору теплоснабжения, договору теплоснабжения и поставки горячей воды, договору поставки тепловой энергии (мощности) и (или) теплоносителя, если потребитель тепловой энергии, теплоснабжающая организация не исполнили или ненадлежащим обра</w:t>
      </w:r>
      <w:r>
        <w:t>зом исполнили обязательства по оплате единой теплоснабжающей организации тепловой энергии (мощности) и (или) теплоносителя и это привело к образованию задолженности перед единой теплоснабжающей организацией по оплате тепловой энергии (мощности) и (или) теп</w:t>
      </w:r>
      <w:r>
        <w:t>лоносителя в размере, равном двойному размеру среднемесячной величины обязательств потребителя тепловой энергии, теплоснабжающей организации по оплате тепловой энергии (мощности) и (или) теплоносителя или превышающем такой двойной размер.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При определении с</w:t>
      </w:r>
      <w:r>
        <w:t xml:space="preserve">оответствия потребителя тепловой энергии, теплоснабжающей </w:t>
      </w:r>
      <w:r>
        <w:lastRenderedPageBreak/>
        <w:t xml:space="preserve">организации критерию, установленному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</w:t>
        </w:r>
      </w:hyperlink>
      <w:r>
        <w:t xml:space="preserve"> настоящего пункта, учитывается задолженность перед единой теплоснабжающей организацией по оплате тепловой эне</w:t>
      </w:r>
      <w:r>
        <w:t>ргии (мощности) и (или) теплоносителя, подтвержденная вступившим в законную силу решением суда или признанная потребителем тепловой энергии, теплоснабжающей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Документами, свидетельствующими о признании потребителем тепловой энергии, теплоснабж</w:t>
      </w:r>
      <w:r>
        <w:t>ающей организацией задолженности перед единой теплоснабжающей организацией, являются документы, в которых содержится явно выраженное согласие потребителя тепловой энергии, теплоснабжающей организации с фактом наличия задолженности перед единой теплоснабжаю</w:t>
      </w:r>
      <w:r>
        <w:t>щей организацией и с размером такой задолженности (соглашение, акт сверки взаимных расчетов, письмо, подписанное уполномоченным лицом потребителя тепловой энергии, теплоснабжающей организации, или иной документ).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целях применения настоящих Правил среднемесячная величина обязательств по оплате тепловой энергии (мощности) и (или) теплоносителя (</w:t>
      </w:r>
      <w:proofErr w:type="spellStart"/>
      <w:r>
        <w:t>P</w:t>
      </w:r>
      <w:r>
        <w:rPr>
          <w:vertAlign w:val="subscript"/>
        </w:rPr>
        <w:t>обяз</w:t>
      </w:r>
      <w:proofErr w:type="spellEnd"/>
      <w:r>
        <w:t>) определяется единой теплоснабжающей организацией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25"/>
        </w:rPr>
        <w:drawing>
          <wp:inline distT="0" distB="0" distL="0" distR="0">
            <wp:extent cx="925830" cy="473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пост</w:t>
      </w:r>
      <w:proofErr w:type="spellEnd"/>
      <w:r>
        <w:t xml:space="preserve"> - стоимость тепловой энергии (мощности</w:t>
      </w:r>
      <w:r>
        <w:t xml:space="preserve">) и (или) теплоносителя, указанная в счетах на оплату фактически потребленной тепловой энергии (мощности) и (или) теплоносителя или в иных платежных документах, выставленных единой теплоснабжающей организацией потребителю тепловой энергии, теплоснабжающей </w:t>
      </w:r>
      <w:r>
        <w:t xml:space="preserve">организации за расчетные периоды, за которые у потребителя тепловой энергии, теплоснабжающей организации образовалась указанная в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 первом</w:t>
        </w:r>
      </w:hyperlink>
      <w:r>
        <w:t xml:space="preserve"> настоящего пункта задолженность перед единой теплоснабжающей организацией, </w:t>
      </w:r>
      <w:r>
        <w:t>подтвержденная вступившим в законную силу решением суда или признанная потребителем тепловой энергии, теплоснабжающей организацией;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n - количество месяцев в периоде, за который определена стоимость тепловой энергии (мощности) и (или) теплоносителя </w:t>
      </w:r>
      <w:proofErr w:type="spellStart"/>
      <w:r>
        <w:t>S</w:t>
      </w:r>
      <w:r>
        <w:rPr>
          <w:vertAlign w:val="subscript"/>
        </w:rPr>
        <w:t>пост</w:t>
      </w:r>
      <w:proofErr w:type="spellEnd"/>
      <w:r>
        <w:t xml:space="preserve"> и </w:t>
      </w:r>
      <w:r>
        <w:t xml:space="preserve">за который у потребителя тепловой энергии, теплоснабжающей организации образовалась указанная в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 первом</w:t>
        </w:r>
      </w:hyperlink>
      <w:r>
        <w:t xml:space="preserve"> настоящего пункта задолженность перед единой теплоснабжающей организацией, подтвержденная вступившим в законн</w:t>
      </w:r>
      <w:r>
        <w:t>ую силу решением суда или признанная потребителем тепловой энергии, теплоснабжающей организацией.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6" w:name="P949"/>
      <w:bookmarkEnd w:id="96"/>
      <w:r>
        <w:t xml:space="preserve">140. Единая теплоснабжающая организация определяет потребителя тепловой энергии, теплоснабжающую организацию, соответствующих предусмотренному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критерию, и направляет потребителю тепловой энергии, теплоснабжающей организации уведомление об обязанности предоставить обеспечение исполнения обязательств по оплате тепловой энергии (мощнос</w:t>
      </w:r>
      <w:r>
        <w:t>ти) и (или) теплоносителя способом, позволяющим подтвердить факт и дату получения уведомления.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Уведомление об обязанности предоставить обеспечение исполнения обязательств по оплате тепловой энергии (мощности) и (или) теплоносителя направляется в срок, не п</w:t>
      </w:r>
      <w:r>
        <w:t xml:space="preserve">ревышающий 6 </w:t>
      </w:r>
      <w:r>
        <w:lastRenderedPageBreak/>
        <w:t xml:space="preserve">месяцев со дня возникновения задолженности, при наличии которой в соответствии с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пунктом 139</w:t>
        </w:r>
      </w:hyperlink>
      <w:r>
        <w:t xml:space="preserve"> настоящих Правил потребитель тепловой энергии, теплоснабжающая организация обязаны предоставить единой теплоснабж</w:t>
      </w:r>
      <w:r>
        <w:t>ающей организации обеспечение исполнения обязательств по оплате тепловой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Указанное уведомление должно содержать следующую информацию: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размер задолженности потребителя тепловой энергии, теплоснабжающей организации, </w:t>
      </w:r>
      <w:r>
        <w:t>послуживший основанием для предъявления требования о предоставлении обеспечения исполнения обязательств, расчет указанного размера задолженности и среднемесячной величины обязательств по оплате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величина об</w:t>
      </w:r>
      <w:r>
        <w:t>еспечения исполнения обязательств по оплате тепловой энергии (мощности) и (или) теплоносителя, подлежащего предоставлению потребителем тепловой энергии, теплоснабжающей организацией единой теплоснабжающей организации;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срок, на который должно быть предостав</w:t>
      </w:r>
      <w:r>
        <w:t>лено обеспечение исполнения обязательств по оплате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7" w:name="P955"/>
      <w:bookmarkEnd w:id="97"/>
      <w:r>
        <w:t>срок, в течение которого необходимо предоставить обеспечение исполнения обязательств по оплате тепловой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141. Вел</w:t>
      </w:r>
      <w:r>
        <w:t xml:space="preserve">ичина обеспечения исполнения обязательств по оплате тепловой энергии (мощности) и (или) теплоносителя, подлежащего предоставлению потребителем тепловой энергии, теплоснабжающей организацией, которые соответствуют предусмотренному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критерию, определяется единой теплоснабжающей организацией и не может превышать размер задолженности потребителя тепловой энергии, теплоснабжающей организации по оплате тепловой энергии (мощности) и (ил</w:t>
      </w:r>
      <w:r>
        <w:t>и) теплоносителя, послуживший основанием для предъявления к ним требования о предоставлении обеспечения исполнения обязательств.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142. Потребитель тепловой энергии, теплоснабжающая организация, соответствующие предусмотренному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критерию,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 на срок, определяемый единой теплоснабжающей</w:t>
      </w:r>
      <w:r>
        <w:t xml:space="preserve"> организацией. Указанный срок не может превышать 6 месяцев со дня предоставления обеспечения исполнения обязательств.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143. Срок, в течение которого необходимо предоставить обеспечение исполнения обязательств по оплате тепловой энергии (мощности) и (или) те</w:t>
      </w:r>
      <w:r>
        <w:t>плоносителя, определяется единой теплоснабжающей организацией, при этом дата окончания указанного срока не может наступить ранее чем через 60 дней со дня получения потребителем тепловой энергии, теплоснабжающей организацией уведомления об обязанности предо</w:t>
      </w:r>
      <w:r>
        <w:t>ставить обеспечение исполнения обязательств по оплате тепловой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144. Обеспечение исполнения обязательств по оплате тепловой энергии (мощности) и (или) теплоносителя предоставляется потребителем тепловой энергии, теп</w:t>
      </w:r>
      <w:r>
        <w:t xml:space="preserve">лоснабжающей организацией, которые соответствуют предусмотренному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</w:t>
      </w:r>
      <w:r>
        <w:lastRenderedPageBreak/>
        <w:t>критерию и определены единой теплоснабжающей организацией, в виде выдаваемой банком независимой гарантии, соот</w:t>
      </w:r>
      <w:r>
        <w:t>ветствующей требованиям законодательства Российской Федерации (далее - банковская гарантия).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Банковская гарантия обеспечивает исполнение возникших после ее выдачи обязанностей по оплате тепловой энергии (мощности) и (или) теплоносителя, поставляемых по договорам теплоснабжения, договорам теплоснабжения и поставки горячей воды, договорам поставки т</w:t>
      </w:r>
      <w:r>
        <w:t>епловой энергии (мощности) и (или)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 согласованию с единой теплоснабжающей организацией потребителем тепловой энергии, теплоснабжающей организацией может быть предоставлена государственная или муниципальная гарантия либо исполнение обязател</w:t>
      </w:r>
      <w:r>
        <w:t>ьств по оплате тепловой энергии (мощности) и (или) теплоносителя может быть обеспечено иными способами, предусмотренными законом или договором.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Предоставление обеспечения исполнения обязательств по оплате тепловой энергии (мощности) и (или) теплоносителя н</w:t>
      </w:r>
      <w:r>
        <w:t xml:space="preserve">е требуется, если до истечения срока, предусмотренного </w:t>
      </w:r>
      <w:hyperlink w:anchor="P955" w:tooltip="срок, в течение которого необходимо предоставить обеспечение исполнения обязательств по оплате тепловой энергии (мощности) и (или) теплоносителя.">
        <w:r>
          <w:rPr>
            <w:color w:val="0000FF"/>
          </w:rPr>
          <w:t xml:space="preserve">абзацем седьмым пункта </w:t>
        </w:r>
        <w:r>
          <w:rPr>
            <w:color w:val="0000FF"/>
          </w:rPr>
          <w:t>140</w:t>
        </w:r>
      </w:hyperlink>
      <w:r>
        <w:t xml:space="preserve"> настоящих Правил, обязательства по оплате тепловой энергии (мощности) и (или) теплоносителя, неисполнение или ненадлежащее исполнение которых послужило основанием для возникновения у потребителя тепловой энергии, теплоснабжающей организации обязанности</w:t>
      </w:r>
      <w:r>
        <w:t xml:space="preserve"> предоставить обеспечение исполнения обязательств, исполнены в полном объеме.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8" w:name="P963"/>
      <w:bookmarkEnd w:id="98"/>
      <w:r>
        <w:t>145. В случае если предоставленная потребителем тепловой энергии, теплоснабжающей организацией банковская гарантия удовлетворяет требованиям Федерального закона "О теплоснабжении</w:t>
      </w:r>
      <w:r>
        <w:t>" и настоящих Правил или если предоставленное иное обеспечение исполнения обязательств по оплате тепловой энергии (мощности) и (или) теплоносителя соответствует способу и условиям обеспечения исполнения обязательств, согласованным между единой теплоснабжаю</w:t>
      </w:r>
      <w:r>
        <w:t>щей организацией и потребителем тепловой энергии, теплоснабжающей организацией, а также требованиям закона или договора, единая теплоснабжающая организация не позднее 3 рабочих дней со дня получения банковской гарантии (иного обеспечения исполнения обязате</w:t>
      </w:r>
      <w:r>
        <w:t>льств по оплате тепловой энергии (мощности) и (или) теплоносителя) направляет потребителю тепловой энергии, теплоснабжающей организации уведомление о ее принятии способом, позволяющим подтвердить факт и дату получения уведомления.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предоставле</w:t>
      </w:r>
      <w:r>
        <w:t xml:space="preserve">нная банковская гарантия не удовлетворяет требованиям Федерального закона "О теплоснабжении" и настоящих Правил, единая теплоснабжающая организация в срок, предусмотренный </w:t>
      </w:r>
      <w:hyperlink w:anchor="P963" w:tooltip="145. В случае если предоставленная потребителем тепловой энергии, теплоснабжающей организацией банковская гарантия удовлетворяет требованиям Федерального закона &quot;О теплоснабжении&quot; и настоящих Правил или если предоставленное иное обеспечение исполнения обязател">
        <w:r>
          <w:rPr>
            <w:color w:val="0000FF"/>
          </w:rPr>
          <w:t>абзацем первым</w:t>
        </w:r>
      </w:hyperlink>
      <w:r>
        <w:t xml:space="preserve"> настоящего пункта, направляет </w:t>
      </w:r>
      <w:r>
        <w:t>потребителю тепловой энергии, теплоснабжающей организации уведомление о непринятии предоставленной банковской гарантии с указанием причины непринятия способом, позволяющим подтвердить факт и дату получения уведомления.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если предоставленное иное об</w:t>
      </w:r>
      <w:r>
        <w:t xml:space="preserve">еспечение исполнения обязательств по оплате тепловой энергии (мощности) и (или) теплоносителя не соответствует способу и условиям обеспечения исполнения обязательств, согласованным между единой теплоснабжающей организацией и потребителем тепловой энергии, </w:t>
      </w:r>
      <w:r>
        <w:t xml:space="preserve">теплоснабжающей организацией, а также требованиям закона или договора, единая теплоснабжающая организация в срок, предусмотренный </w:t>
      </w:r>
      <w:hyperlink w:anchor="P963" w:tooltip="145. В случае если предоставленная потребителем тепловой энергии, теплоснабжающей организацией банковская гарантия удовлетворяет требованиям Федерального закона &quot;О теплоснабжении&quot; и настоящих Правил или если предоставленное иное обеспечение исполнения обязател">
        <w:r>
          <w:rPr>
            <w:color w:val="0000FF"/>
          </w:rPr>
          <w:t>абзацем первым</w:t>
        </w:r>
      </w:hyperlink>
      <w:r>
        <w:t xml:space="preserve"> настоящего пункта, направляет потребителю тепловой энергии, </w:t>
      </w:r>
      <w:r>
        <w:lastRenderedPageBreak/>
        <w:t>теплоснабжаю</w:t>
      </w:r>
      <w:r>
        <w:t>щей организации уведомление о непринятии предоставленного обеспечения исполнения с указанием причины непринятия способом, позволяющим подтвердить факт и дату получения уведомления.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99" w:name="P966"/>
      <w:bookmarkEnd w:id="99"/>
      <w:r>
        <w:t>146. Единая теплоснабжающая организация подготавливает предложения для форм</w:t>
      </w:r>
      <w:r>
        <w:t>ирования перечня потребителей тепловой энергии, теплоснабжающих организаций,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(мощности) и (или)</w:t>
      </w:r>
      <w:r>
        <w:t xml:space="preserve"> теплоносителя.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Указанные предложения должны содержать следующие сведения о потребителях тепловой энергии, теплоснабжающих организациях: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полное и сокращенное (при наличии) наименования юридического лица, его адрес, идентификационный номер налогоплательщика и код причины постановки юридического лица на учет в налоговом органе в соответствии со сведениями, содержащимися в Едином государственн</w:t>
      </w:r>
      <w:r>
        <w:t>ом реестре юридических лиц;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фамилия, имя и отчество (при наличии) индивидуального предпринимателя (физического лица), идентификационный номер налогоплательщика в соответствии со сведениями, содержащимися в Едином государственном реестре индивидуальных пред</w:t>
      </w:r>
      <w:r>
        <w:t>принимателей (при наличии таких сведений);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дата получения потребителем тепловой энергии, теплоснабжающей организацией уведомления об обязанности предоставить обеспечение исполнения обязательств.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Указанные предложения единая теплоснабжающая организация напр</w:t>
      </w:r>
      <w:r>
        <w:t>авляет в электронном виде высшему должностному лицу субъекта Российской Федерации (председателю высшего исполнительного органа субъекта Российской Федерации), на территории которого данная единая теплоснабжающая организация осуществляет поставку тепловой э</w:t>
      </w:r>
      <w:r>
        <w:t>нергии (мощности) и (или) теплоносителя, ежемесячно, не позднее 5-го рабочего дня месяца.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случае полного погашения потребителем тепловой энергии, теплоснабжающей организацией задолженности по оп</w:t>
      </w:r>
      <w:r>
        <w:t>лате тепловой энергии (мощности) и (или) теплоносителя, послужившей основанием для возникновения обязанности предоставить обеспечение исполнения обязательств, единая теплоснабжающая организация направляет в электронном виде не позднее 5-го рабочего дня мес</w:t>
      </w:r>
      <w:r>
        <w:t>яца, следующего за месяцем, в котором погашена указанная задолженность, предложение об исключении потребителя тепловой энергии, теплоснабжающей организации из перечня потребителей тепловой энергии, теплоснабжающих организаций, сформированного в соответстви</w:t>
      </w:r>
      <w:r>
        <w:t xml:space="preserve">и с </w:t>
      </w:r>
      <w:hyperlink w:anchor="P975" w:tooltip="147. Высшее должностное лицо субъекта Российской Федерации (председатель высшего исполнительного органа субъекта Российской Федерации) не позднее 5-го рабочего дня, следующего за днем получения от единой теплоснабжающей организации предложений, указанных в пун">
        <w:r>
          <w:rPr>
            <w:color w:val="0000FF"/>
          </w:rPr>
          <w:t>пунктом 147</w:t>
        </w:r>
      </w:hyperlink>
      <w:r>
        <w:t xml:space="preserve"> настоящих Правил, высшему должностному лицу субъекта Российской Федерации (председателю высшего исполнительного органа субъекта Российской Федерации), на территории которого данная единая теплоснабжающая</w:t>
      </w:r>
      <w:r>
        <w:t xml:space="preserve"> организация осуществляет поставку тепловой энергии (мощности) и (или) теплоносителя.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0" w:name="P975"/>
      <w:bookmarkEnd w:id="100"/>
      <w:r>
        <w:t>147. Высшее должностное лицо субъекта Российской Федерации (председатель высшего исполнительного органа субъек</w:t>
      </w:r>
      <w:r>
        <w:t xml:space="preserve">та Российской Федерации) не позднее 5-го рабочего дня, </w:t>
      </w:r>
      <w:r>
        <w:lastRenderedPageBreak/>
        <w:t xml:space="preserve">следующего за днем получения от единой теплоснабжающей организации предложений, указанных в </w:t>
      </w:r>
      <w:hyperlink w:anchor="P966" w:tooltip="146. Единая теплоснабжающая организация подготавливает предложения для формирования перечня потребителей тепловой энергии, теплоснабжающих организаций, в отношении которых едиными теплоснабжающими организациями установлена обязанность предоставления обеспечени">
        <w:r>
          <w:rPr>
            <w:color w:val="0000FF"/>
          </w:rPr>
          <w:t>пункте 146</w:t>
        </w:r>
      </w:hyperlink>
      <w:r>
        <w:t xml:space="preserve"> настоящих Правил, формирует перечень потребителей тепловой эн</w:t>
      </w:r>
      <w:r>
        <w:t>ергии, теплоснабжающих организаций,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(мощности) и (или) теплоносителя, и размещает указанный пер</w:t>
      </w:r>
      <w:r>
        <w:t>ечень в открытом доступе на официальном сайте высшего должностного лица (председателя высшего исполнительного органа) субъекта Российской Федерации в информационно-телекоммуникационной сети "Интернет".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</w:t>
      </w:r>
      <w:r>
        <w:t xml:space="preserve">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Ведение указанного перечня осуществляется в электронном виде путем внесения в него следующих сведений о потребителях тепловой энергии, теплоснабжающих организациях: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полное и сокращенное (при наличии) наименования юридического лица;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фамилия, имя и отч</w:t>
      </w:r>
      <w:r>
        <w:t>ество (при наличии) индивидуального предпринимателя (физического лица);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адрес юридического лица;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идентификационный номер налогоплательщика;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код причины постановки юридического лица на учет в налоговом органе;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дата получения потребителем тепловой энергии, т</w:t>
      </w:r>
      <w:r>
        <w:t>еплоснабжающей организацией уведомления об обязанности предоставить обеспечение исполнения обязательств.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Отсутствие в указанном перечне, размещенном в информационно-телекоммуникационной сети "Интернет", сведений о потребителе тепловой энергии, теплоснабжаю</w:t>
      </w:r>
      <w:r>
        <w:t xml:space="preserve">щей организации, соответствующих предусмотренному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критерию, не освобождает таких потребителя тепловой энергии, теплоснабжающую организацию от обязанности предоставить обеспечен</w:t>
      </w:r>
      <w:r>
        <w:t>ие исполнения обязательств по оплате тепловой энергии (мощности) и (или) теплоносителя по требованию единой теплоснабжающей организации.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148. В случае неисполнения потребителем тепловой энергии, теплоснабжающей организацией, соответствующими предусмотренно</w:t>
      </w:r>
      <w:r>
        <w:t xml:space="preserve">му </w:t>
      </w:r>
      <w:hyperlink w:anchor="P939" w:tooltip="139. Потребитель тепловой энергии, теплоснабжающая организация обязаны предоставить единой теплоснабжающей организации обеспечение исполнения обязательств по оплате тепловой энергии (мощности) и (или) теплоносителя, поставляемых по договору теплоснабжения, дог">
        <w:r>
          <w:rPr>
            <w:color w:val="0000FF"/>
          </w:rPr>
          <w:t>абзацем первым пункта 139</w:t>
        </w:r>
      </w:hyperlink>
      <w:r>
        <w:t xml:space="preserve"> настоящих Правил критерию, обязанности по предоставлению обеспечения исполнения обязательств по оплате тепловой энергии (мощности) и (или) теплоносителя до истечения срока предоставления обе</w:t>
      </w:r>
      <w:r>
        <w:t xml:space="preserve">спечения, предусмотренного указанным в </w:t>
      </w:r>
      <w:hyperlink w:anchor="P949" w:tooltip="140. Единая теплоснабжающая организация определяет потребителя тепловой энергии, теплоснабжающую организацию, соответствующих предусмотренному абзацем первым пункта 139 настоящих Правил критерию, и направляет потребителю тепловой энергии, теплоснабжающей орган">
        <w:r>
          <w:rPr>
            <w:color w:val="0000FF"/>
          </w:rPr>
          <w:t>пункте 140</w:t>
        </w:r>
      </w:hyperlink>
      <w:r>
        <w:t xml:space="preserve"> настоящих Правил уведомлением, и при наличии у указанных потребителя тепловой энергии, теплоснабжающей организации задолженности перед единой теплоснабжающей организацие</w:t>
      </w:r>
      <w:r>
        <w:t>й, послужившей основанием для предъявления требования о предоставлении обеспечения исполнения обязательств, единая теплоснабжающая организация направляет в федеральный орган исполнительной власти, к компетенции которого отнесено рассмотрение дел об админис</w:t>
      </w:r>
      <w:r>
        <w:t xml:space="preserve">тративных правонарушениях, связанных с нарушением порядка предоставления обеспечения исполнения обязательств по оплате электрической энергии (мощности), тепловой энергии (мощности) и (или) теплоносителя, сведения, указанные в </w:t>
      </w:r>
      <w:hyperlink w:anchor="P966" w:tooltip="146. Единая теплоснабжающая организация подготавливает предложения для формирования перечня потребителей тепловой энергии, теплоснабжающих организаций, в отношении которых едиными теплоснабжающими организациями установлена обязанность предоставления обеспечени">
        <w:r>
          <w:rPr>
            <w:color w:val="0000FF"/>
          </w:rPr>
          <w:t>пункте 146</w:t>
        </w:r>
      </w:hyperlink>
      <w:r>
        <w:t xml:space="preserve"> настоящих Правил, а также следующие информацию и оригиналы документов (заверенные надлежащим образом копии документов):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а) заявление единой теплоснабжающей организации, содержащее данные, указывающие на наличие события административного правонарушения, в том числе информацию о размере задолженности потребителя тепловой энергии, теплоснабжающей организации, послужившем основ</w:t>
      </w:r>
      <w:r>
        <w:t>анием для предъявления к ним требования о предоставлении обеспечения исполнения обязательств, и расчет размера указанной задолженности и среднемесячной величины обязательств по оплате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б) фамилия, имя, отче</w:t>
      </w:r>
      <w:r>
        <w:t>ство (при наличии), дата рождения, место жительства руководителя или иного должностного лица потребителя тепловой энергии, теплоснабжающей организации (при наличии такой информации);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договор, по которому потребителем тепловой энергии, теплоснабжающей ор</w:t>
      </w:r>
      <w:r>
        <w:t>ганизацией были нарушены обязательства по оплате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г) вступившие в законную силу судебные решения, подтверждающие наличие задолженности потребителя тепловой энергии, теплоснабжающей организации, и (или) доку</w:t>
      </w:r>
      <w:r>
        <w:t>менты, подтверждающие признание потребителем тепловой энергии, теплоснабжающей организацией задолженности перед единой теплоснабжающей организацией;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д) счета на оплату тепловой энергии (мощности) и (или) теплоносителя или иные платежные документы, в связи </w:t>
      </w:r>
      <w:r>
        <w:t>с неоплатой которых у потребителя тепловой энергии, теплоснабжающей организации имеется задолженность, послужившая основанием для возникновения у потребителя тепловой энергии, теплоснабжающей организации обязанности предоставить обеспечение исполнения обяз</w:t>
      </w:r>
      <w:r>
        <w:t>ательств;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е) справка, подписанная уполномоченным лицом единой теплоснабжающей организации и подтверждающая отсутствие полной оплаты задолженности, послужившей основанием для направления уведомления об обязанности предоставить обеспечение исполнения обязате</w:t>
      </w:r>
      <w:r>
        <w:t>льств, и факт непредоставления данного обеспечения в установленный срок, и (или) иные документы, подтверждающие факт неисполнения потребителем тепловой энергии, теплоснабжающей организацией обязанности предоставить обеспечение исполнения обязательств по оп</w:t>
      </w:r>
      <w:r>
        <w:t>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ж) уведомление об обязанности предоставить обеспечение исполнения обязательств по оплате тепловой энергии (мощности) и (или) теплоносителя или информация, содержащаяся в таком уведомлении;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з) документ</w:t>
      </w:r>
      <w:r>
        <w:t>ы, подтверждающие факт и дату получения потребителем тепловой энергии, теплоснабжающей организацией уведомления об обязанности предоставить обеспечение исполнения обязательств по оплате тепловой энергии (мощности) и (или) теплоносителя;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и) документы, подтв</w:t>
      </w:r>
      <w:r>
        <w:t>ерждающие полномочия лица на подписание заявления.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right"/>
        <w:outlineLvl w:val="1"/>
      </w:pPr>
      <w:r>
        <w:t>Приложение N 1</w:t>
      </w:r>
    </w:p>
    <w:p w:rsidR="00C53E6D" w:rsidRDefault="00D80EA1">
      <w:pPr>
        <w:pStyle w:val="ConsPlusNormal0"/>
        <w:jc w:val="right"/>
      </w:pPr>
      <w:r>
        <w:lastRenderedPageBreak/>
        <w:t>к Правилам организации теплоснабжения</w:t>
      </w:r>
    </w:p>
    <w:p w:rsidR="00C53E6D" w:rsidRDefault="00D80EA1">
      <w:pPr>
        <w:pStyle w:val="ConsPlusNormal0"/>
        <w:jc w:val="right"/>
      </w:pPr>
      <w:r>
        <w:t>в Российской Федерации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</w:pPr>
      <w:bookmarkStart w:id="101" w:name="P1004"/>
      <w:bookmarkEnd w:id="101"/>
      <w:r>
        <w:t>РАСЧЕТ</w:t>
      </w:r>
    </w:p>
    <w:p w:rsidR="00C53E6D" w:rsidRDefault="00D80EA1">
      <w:pPr>
        <w:pStyle w:val="ConsPlusTitle0"/>
        <w:jc w:val="center"/>
      </w:pPr>
      <w:r>
        <w:t>ВЕЛИЧИНЫ СНИЖЕНИЯ РАЗМЕРА ПЛАТЫ ЗА ТЕПЛОВУЮ ЭНЕРГИЮ</w:t>
      </w:r>
    </w:p>
    <w:p w:rsidR="00C53E6D" w:rsidRDefault="00D80EA1">
      <w:pPr>
        <w:pStyle w:val="ConsPlusTitle0"/>
        <w:jc w:val="center"/>
      </w:pPr>
      <w:r>
        <w:t>(МОЩНОСТЬ), ПОСТАВЛЯЕМУЮ В ЖИЛЫЕ И МНОГОКВАРТИРНЫЕ ДОМА</w:t>
      </w:r>
    </w:p>
    <w:p w:rsidR="00C53E6D" w:rsidRDefault="00D80EA1">
      <w:pPr>
        <w:pStyle w:val="ConsPlusTitle0"/>
        <w:jc w:val="center"/>
      </w:pPr>
      <w:r>
        <w:t>В ЦЕЛЯХ ОКАЗАНИЯ КОММУНАЛЬНОЙ УСЛУГИ ПО ОТОПЛЕНИЮ НАСЕЛЕНИЮ</w:t>
      </w:r>
    </w:p>
    <w:p w:rsidR="00C53E6D" w:rsidRDefault="00D80EA1">
      <w:pPr>
        <w:pStyle w:val="ConsPlusTitle0"/>
        <w:jc w:val="center"/>
      </w:pPr>
      <w:r>
        <w:t>И ПРИРАВНЕННЫМ К НЕМУ КАТЕГОРИЯМ ПОТРЕБИТЕЛЕЙ,</w:t>
      </w:r>
    </w:p>
    <w:p w:rsidR="00C53E6D" w:rsidRDefault="00D80EA1">
      <w:pPr>
        <w:pStyle w:val="ConsPlusTitle0"/>
        <w:jc w:val="center"/>
      </w:pPr>
      <w:r>
        <w:t>ПРИ НЕСОБЛЮДЕНИИ ЕДИНОЙ ТЕПЛОСНАБЖАЮЩЕЙ ОРГАНИЗАЦИЕЙ</w:t>
      </w:r>
    </w:p>
    <w:p w:rsidR="00C53E6D" w:rsidRDefault="00D80EA1">
      <w:pPr>
        <w:pStyle w:val="ConsPlusTitle0"/>
        <w:jc w:val="center"/>
      </w:pPr>
      <w:r>
        <w:t>ВКЛЮЧЕННЫХ В ДОГОВОР ТЕПЛОСНАБЖЕНИЯ ЗНАЧЕНИЙ ПАРАМЕТРОВ</w:t>
      </w:r>
    </w:p>
    <w:p w:rsidR="00C53E6D" w:rsidRDefault="00D80EA1">
      <w:pPr>
        <w:pStyle w:val="ConsPlusTitle0"/>
        <w:jc w:val="center"/>
      </w:pPr>
      <w:r>
        <w:t>КАЧЕСТВА ТЕПЛОСНАБЖЕНИЯ И (ИЛИ) ПАРАМЕТР</w:t>
      </w:r>
      <w:r>
        <w:t>ОВ, ОТРАЖАЮЩИХ</w:t>
      </w:r>
    </w:p>
    <w:p w:rsidR="00C53E6D" w:rsidRDefault="00D80EA1">
      <w:pPr>
        <w:pStyle w:val="ConsPlusTitle0"/>
        <w:jc w:val="center"/>
      </w:pPr>
      <w:r>
        <w:t>ДОПУСТИМЫЕ ПЕРЕРЫВЫ В ТЕПЛОСНАБЖЕНИИ, В ЦЕНОВЫХ</w:t>
      </w:r>
    </w:p>
    <w:p w:rsidR="00C53E6D" w:rsidRDefault="00D80EA1">
      <w:pPr>
        <w:pStyle w:val="ConsPlusTitle0"/>
        <w:jc w:val="center"/>
      </w:pPr>
      <w:r>
        <w:t>ЗОНАХ ТЕПЛОСНАБЖЕНИЯ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(введен Постановлением Правительства РФ от 22.05.2019 N 637;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Постановления Правительства РФ от 28.04.2023 N 671)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bookmarkStart w:id="102" w:name="P1018"/>
      <w:bookmarkEnd w:id="102"/>
      <w:r>
        <w:t xml:space="preserve">1. Величина снижения размера платы за тепловую энергию (мощность), поставляемую в жилые и многоквартирные дома в целях оказания коммунальной услуги по отоплению населению и приравненным к нему категориям потребителей, при фиксации в порядке, установленном </w:t>
      </w:r>
      <w:hyperlink w:anchor="P805" w:tooltip="124(10). В порядке, установленном стандартами качества обслуживания единой теплоснабжающей организацией потребителей тепловой энергии, единая теплоснабжающая организация осуществляет регистрацию обращения потребителя.">
        <w:r>
          <w:rPr>
            <w:color w:val="0000FF"/>
          </w:rPr>
          <w:t>пункта</w:t>
        </w:r>
        <w:r>
          <w:rPr>
            <w:color w:val="0000FF"/>
          </w:rPr>
          <w:t>ми 124(10)</w:t>
        </w:r>
      </w:hyperlink>
      <w:r>
        <w:t xml:space="preserve">, </w:t>
      </w:r>
      <w:hyperlink w:anchor="P807" w:tooltip="124(11). Акт проверки составляется единой теплоснабжающей организацией и потребителем не позднее суток, следующих за сутками, в которых зарегистрировано обращение потребителя. В акте проверки указываются:">
        <w:r>
          <w:rPr>
            <w:color w:val="0000FF"/>
          </w:rPr>
          <w:t>124(11)</w:t>
        </w:r>
      </w:hyperlink>
      <w:r>
        <w:t xml:space="preserve"> и </w:t>
      </w:r>
      <w:hyperlink w:anchor="P811" w:tooltip="124(12). Если на день составления акта проверки факт нарушения качества теплоснабжения не подтвердится, то в акте проверки фиксируется отсутствие факта нарушения качества теплоснабжения.">
        <w:r>
          <w:rPr>
            <w:color w:val="0000FF"/>
          </w:rPr>
          <w:t>124(12)</w:t>
        </w:r>
      </w:hyperlink>
      <w:r>
        <w:t xml:space="preserve"> Правил организации теплосн</w:t>
      </w:r>
      <w:r>
        <w:t>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Федерации", фак</w:t>
      </w:r>
      <w:r>
        <w:t xml:space="preserve">та отклонения включенных в договор теплоснабжения значений параметров качества теплоснабжения и (или) параметров, отражающих допустимые перерывы в теплоснабжении, за пределы их разрешенных отклонений, установленных в соответствии с </w:t>
      </w:r>
      <w:hyperlink w:anchor="P778" w:tooltip="124(4). Единая теплоснабжающая организация обеспечивает соблюдение значений параметров качества теплоснабжения и параметров, отражающих допустимые перерывы в теплоснабжении, установленных договором теплоснабжения, в пределах разрешенных отклонений значений ука">
        <w:r>
          <w:rPr>
            <w:color w:val="0000FF"/>
          </w:rPr>
          <w:t>пунктом 124(4)</w:t>
        </w:r>
      </w:hyperlink>
      <w:r>
        <w:t xml:space="preserve"> указанных Правил (далее - факт нарушения качества теплоснабжения), за z-й расчетный период (</w:t>
      </w:r>
      <w:r>
        <w:rPr>
          <w:noProof/>
          <w:position w:val="-10"/>
        </w:rPr>
        <w:drawing>
          <wp:inline distT="0" distB="0" distL="0" distR="0">
            <wp:extent cx="365760" cy="2895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(рублей)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11"/>
        </w:rPr>
        <w:drawing>
          <wp:inline distT="0" distB="0" distL="0" distR="0">
            <wp:extent cx="1343660" cy="30416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N - количество фактов нарушения качества теплоснабжения в z-м расчетном периоде;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34645" cy="2895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величина снижения размера платы за тепловую энергию (мощность) за k-й факт нарушения качества теплоснабжения в z-м расчетном периоде (рублей).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2. Величина снижения размера платы за тепловую энергию (мощность) за k-й факт нарушения качества теплоснабжени</w:t>
      </w:r>
      <w:r>
        <w:t>я в z-м расчетном периоде (</w:t>
      </w:r>
      <w:r>
        <w:rPr>
          <w:noProof/>
          <w:position w:val="-10"/>
        </w:rPr>
        <w:drawing>
          <wp:inline distT="0" distB="0" distL="0" distR="0">
            <wp:extent cx="334645" cy="2895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(рублей):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а) в случае если отклонение значений параметров качества теплоснабжения и (или) параметров, отражающих допустимые перерывы в теплоснабжении, за пределы их разрешенных </w:t>
      </w:r>
      <w:r>
        <w:lastRenderedPageBreak/>
        <w:t>отклонений привело к отрицательному изменению объ</w:t>
      </w:r>
      <w:r>
        <w:t>ема потребления тепловой энергии, произошедшему в результате k-</w:t>
      </w:r>
      <w:proofErr w:type="spellStart"/>
      <w:r>
        <w:t>го</w:t>
      </w:r>
      <w:proofErr w:type="spellEnd"/>
      <w:r>
        <w:t xml:space="preserve"> факта нарушения качества теплоснабжения в z-м расчетном периоде, рассчитанному в соответствии с </w:t>
      </w:r>
      <w:hyperlink w:anchor="P1046" w:tooltip="3. Изменение объема потребления тепловой энергии, произошедшее в результате k-го факта нарушения качества теплоснабжения в z-м расчетном периоде (Гкал) ():">
        <w:r>
          <w:rPr>
            <w:color w:val="0000FF"/>
          </w:rPr>
          <w:t>пунктом 3</w:t>
        </w:r>
      </w:hyperlink>
      <w:r>
        <w:t xml:space="preserve"> настоящего документа,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11"/>
        </w:rPr>
        <w:drawing>
          <wp:inline distT="0" distB="0" distL="0" distR="0">
            <wp:extent cx="1965960" cy="30416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d - коэффициент, отражающий поэтапное повышение величины снижения размера платы за тепловую эне</w:t>
      </w:r>
      <w:r>
        <w:t>ргию (мощность), определенный: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3" w:name="P1032"/>
      <w:bookmarkEnd w:id="103"/>
      <w:r>
        <w:t>как доля предельного уровня цены на тепловую энергию (мощность), указанная на соответствующий календарный год в графике поэтапного равномерного доведения предельного уровня цены на тепловую энергию (мощность) до уровня, опред</w:t>
      </w:r>
      <w:r>
        <w:t>еляемого в соответствии с разделом II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утвержденных постановлением П</w:t>
      </w:r>
      <w:r>
        <w:t>равительства Российской Федерации от 15 декабря 2017 г. N 1562 "Об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</w:t>
      </w:r>
      <w:r>
        <w:t>мических параметров работы котельных и тепловых сетей, используемых для расчета предельного уровня цены на тепловую энергию (мощность)", - в случае, если в системе теплоснабжения утвержден такой график;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как отношение предельного уровня цены на тепловую эне</w:t>
      </w:r>
      <w:r>
        <w:t xml:space="preserve">ргию (мощность), рассчитанного на соответствующий календарный год в соответствии с разделом II Правил, указанных в </w:t>
      </w:r>
      <w:hyperlink w:anchor="P1032" w:tooltip="как доля предельного уровня цены на тепловую энергию (мощность), указанная на соответствующий календарный год в графике поэтапного равномерного доведения предельного уровня цены на тепловую энергию (мощность) до уровня, определяемого в соответствии с разделом ">
        <w:r>
          <w:rPr>
            <w:color w:val="0000FF"/>
          </w:rPr>
          <w:t>абзаце пятом</w:t>
        </w:r>
      </w:hyperlink>
      <w:r>
        <w:t xml:space="preserve"> настоящего подпункта, к тарифу на тепловую энергию (мощность), действующему на день оконча</w:t>
      </w:r>
      <w:r>
        <w:t>ния переходного периода, - в случае, если указанный предельный уровень цены на тепловую энергию (мощность) ниже тарифа на тепловую энергию (мощность), действующего на день окончания переходного периода;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как единица - в иных случаях;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50520" cy="27432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изменение объема по</w:t>
      </w:r>
      <w:r>
        <w:t>требления тепловой энергии, произошедшее в результате k-</w:t>
      </w:r>
      <w:proofErr w:type="spellStart"/>
      <w:r>
        <w:t>го</w:t>
      </w:r>
      <w:proofErr w:type="spellEnd"/>
      <w:r>
        <w:t xml:space="preserve"> факта нарушения качества теплоснабжения в z-м расчетном периоде (Гкал);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1163 - величина, отражающая перевод Гкал в </w:t>
      </w:r>
      <w:proofErr w:type="spellStart"/>
      <w:r>
        <w:t>кВт·ч</w:t>
      </w:r>
      <w:proofErr w:type="spellEnd"/>
      <w:r>
        <w:t xml:space="preserve"> (1 ккал/ч соответствует 1,163 Вт)) (</w:t>
      </w:r>
      <w:proofErr w:type="spellStart"/>
      <w:r>
        <w:t>кВт·ч</w:t>
      </w:r>
      <w:proofErr w:type="spellEnd"/>
      <w:r>
        <w:t>/Гкал);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Ц</w:t>
      </w:r>
      <w:r>
        <w:rPr>
          <w:vertAlign w:val="subscript"/>
        </w:rPr>
        <w:t>ээ</w:t>
      </w:r>
      <w:proofErr w:type="spellEnd"/>
      <w:r>
        <w:t xml:space="preserve"> - </w:t>
      </w:r>
      <w:proofErr w:type="spellStart"/>
      <w:r>
        <w:t>одноставочная</w:t>
      </w:r>
      <w:proofErr w:type="spellEnd"/>
      <w:r>
        <w:t xml:space="preserve"> цена (т</w:t>
      </w:r>
      <w:r>
        <w:t>ариф) на электрическую энергию (мощность), поставляемую населению и приравненным к нему категориям потребителей сверх социальной нормы потребления электрической энергии (мощности), в случае если в субъекте Российской Федерации принято решение об установлен</w:t>
      </w:r>
      <w:r>
        <w:t>ии такой социальной нормы, установленная без дифференциации по зонам суток исполнительным органом субъекта Российской Федерации в области государственного регулирования тарифов, и действующая на день окончания z-</w:t>
      </w:r>
      <w:proofErr w:type="spellStart"/>
      <w:r>
        <w:t>го</w:t>
      </w:r>
      <w:proofErr w:type="spellEnd"/>
      <w:r>
        <w:t xml:space="preserve"> расчетного периода, в котором был зафикси</w:t>
      </w:r>
      <w:r>
        <w:t xml:space="preserve">рован k-й факт нарушения качества теплоснабжения, на территории, на которой расположены </w:t>
      </w:r>
      <w:proofErr w:type="spellStart"/>
      <w:r>
        <w:t>теплопотребляющие</w:t>
      </w:r>
      <w:proofErr w:type="spellEnd"/>
      <w:r>
        <w:t xml:space="preserve"> установки, в отношении которых был </w:t>
      </w:r>
      <w:r>
        <w:lastRenderedPageBreak/>
        <w:t>зафиксирован указанный факт (рублей/(</w:t>
      </w:r>
      <w:proofErr w:type="spellStart"/>
      <w:r>
        <w:t>кВт·ч</w:t>
      </w:r>
      <w:proofErr w:type="spellEnd"/>
      <w:r>
        <w:t>);</w:t>
      </w:r>
    </w:p>
    <w:p w:rsidR="00C53E6D" w:rsidRDefault="00D80EA1">
      <w:pPr>
        <w:pStyle w:val="ConsPlusNormal0"/>
        <w:jc w:val="both"/>
      </w:pPr>
      <w:r>
        <w:t>(в ред. Постановления Правительства РФ от 28.04.2023 N 671)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б) в случа</w:t>
      </w:r>
      <w:r>
        <w:t>е если отклонение значений параметров качества теплоснабжения за пределы их разрешенных отклонений привело к положительному изменению объема потребления тепловой энергии, произошедшему в результате k-</w:t>
      </w:r>
      <w:proofErr w:type="spellStart"/>
      <w:r>
        <w:t>го</w:t>
      </w:r>
      <w:proofErr w:type="spellEnd"/>
      <w:r>
        <w:t xml:space="preserve"> факта нарушения качества теплоснабжения в z-м расчетн</w:t>
      </w:r>
      <w:r>
        <w:t xml:space="preserve">ом периоде, рассчитанному в соответствии с </w:t>
      </w:r>
      <w:hyperlink w:anchor="P1055" w:tooltip="б) в случае отклонения значений температуры теплоносителя в подающем трубопроводе за пределы их разрешенных отклонений определяется по формуле:">
        <w:r>
          <w:rPr>
            <w:color w:val="0000FF"/>
          </w:rPr>
          <w:t>подпунктами "б"</w:t>
        </w:r>
      </w:hyperlink>
      <w:r>
        <w:t xml:space="preserve"> - </w:t>
      </w:r>
      <w:hyperlink w:anchor="P1076" w:tooltip="г) в случ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:">
        <w:r>
          <w:rPr>
            <w:color w:val="0000FF"/>
          </w:rPr>
          <w:t>"г" пункта 3</w:t>
        </w:r>
      </w:hyperlink>
      <w:r>
        <w:t xml:space="preserve"> настоящего </w:t>
      </w:r>
      <w:r>
        <w:t>документа,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1216025" cy="28956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50520" cy="27432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изменение объема потребления тепловой энергии, произошедшее в результате k-</w:t>
      </w:r>
      <w:proofErr w:type="spellStart"/>
      <w:r>
        <w:t>го</w:t>
      </w:r>
      <w:proofErr w:type="spellEnd"/>
      <w:r>
        <w:t xml:space="preserve"> факта нарушения качества теплоснабжения в z-м расчетном периоде (Гкал);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Ц</w:t>
      </w:r>
      <w:r>
        <w:rPr>
          <w:vertAlign w:val="subscript"/>
        </w:rPr>
        <w:t>тэ</w:t>
      </w:r>
      <w:proofErr w:type="spellEnd"/>
      <w:r>
        <w:t xml:space="preserve"> - цена на тепловую энергию (мощность), определяемая п</w:t>
      </w:r>
      <w:r>
        <w:t>о соглашению сторон договора теплоснабжения в рамках предельного уровня цены, действовавшего на день окончания z-</w:t>
      </w:r>
      <w:proofErr w:type="spellStart"/>
      <w:r>
        <w:t>го</w:t>
      </w:r>
      <w:proofErr w:type="spellEnd"/>
      <w:r>
        <w:t xml:space="preserve"> расчетного периода, в котором был зафиксирован k-й факт нарушения качества теплоснабжения (рублей/Гкал).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4" w:name="P1046"/>
      <w:bookmarkEnd w:id="104"/>
      <w:r>
        <w:t>3. Изменение объема потребления теп</w:t>
      </w:r>
      <w:r>
        <w:t>ловой энергии, произошедшее в результате k-</w:t>
      </w:r>
      <w:proofErr w:type="spellStart"/>
      <w:r>
        <w:t>го</w:t>
      </w:r>
      <w:proofErr w:type="spellEnd"/>
      <w:r>
        <w:t xml:space="preserve"> факта нарушения качества теплоснабжения в z-м расчетном периоде (Гкал) (</w:t>
      </w:r>
      <w:r>
        <w:rPr>
          <w:noProof/>
          <w:position w:val="-9"/>
        </w:rPr>
        <w:drawing>
          <wp:inline distT="0" distB="0" distL="0" distR="0">
            <wp:extent cx="350520" cy="27432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а) в случае отклонения значений параметров, отражающих допустимые перерывы в теплоснабжении, за пределы их разрешенных отклонений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1325880" cy="54864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V</w:t>
      </w:r>
      <w:r>
        <w:rPr>
          <w:vertAlign w:val="subscript"/>
        </w:rPr>
        <w:t>сумм</w:t>
      </w:r>
      <w:proofErr w:type="spellEnd"/>
      <w:r>
        <w:t xml:space="preserve"> - суммарный объем потребления тепловой энергии в многоквартирном доме (жилом доме) за предыдущий отопительный период (за фактический период работы прибора учета, если период работы прибора учета был меньше продолжительности отопительного периода), приведе</w:t>
      </w:r>
      <w:r>
        <w:t>нный к условиям температуры наружного воздуха z-</w:t>
      </w:r>
      <w:proofErr w:type="spellStart"/>
      <w:r>
        <w:t>го</w:t>
      </w:r>
      <w:proofErr w:type="spellEnd"/>
      <w:r>
        <w:t xml:space="preserve"> расчетного периода регулирования в соответствии с правилами установления и изменения (пересмотра) тепловых нагрузок, утвержденными федеральными органами исполнительной власти Российской Федерации, за вычет</w:t>
      </w:r>
      <w:r>
        <w:t>ом объемов потребления тепловой энергии в нежилых помещениях в многоквартирном доме в случае, если такие объемы фиксируются коллективным (общедомовым) прибором учета (Гкал);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n</w:t>
      </w:r>
      <w:r>
        <w:rPr>
          <w:vertAlign w:val="subscript"/>
        </w:rPr>
        <w:t>сумм</w:t>
      </w:r>
      <w:proofErr w:type="spellEnd"/>
      <w:r>
        <w:t xml:space="preserve"> - суммарное количество часов за предыдущий отопительный период (за фактическ</w:t>
      </w:r>
      <w:r>
        <w:t>ий период работы прибора учета, если период работы прибора учета был меньше продолжительности отопительного периода) (часов);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212090" cy="28956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количество часов в z-м расчетном периоде, в которые был зафиксирован k-й факт нарушения качества теплоснабжения (часов);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5" w:name="P1055"/>
      <w:bookmarkEnd w:id="105"/>
      <w:r>
        <w:t xml:space="preserve">б) в </w:t>
      </w:r>
      <w:r>
        <w:t>случае отклонения значений температуры теплоносителя в подающем трубопроводе за пределы их разрешенных отклонений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22"/>
        </w:rPr>
        <w:drawing>
          <wp:inline distT="0" distB="0" distL="0" distR="0">
            <wp:extent cx="3593465" cy="44323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c - удельная теплоемкость воды (1·10</w:t>
      </w:r>
      <w:r>
        <w:rPr>
          <w:vertAlign w:val="superscript"/>
        </w:rPr>
        <w:t>-6</w:t>
      </w:r>
      <w:r>
        <w:t xml:space="preserve"> Гкал/(кг·°C);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G</w:t>
      </w:r>
      <w:r>
        <w:rPr>
          <w:vertAlign w:val="superscript"/>
        </w:rPr>
        <w:t>ф_kj</w:t>
      </w:r>
      <w:proofErr w:type="spellEnd"/>
      <w:r>
        <w:t xml:space="preserve"> - фактический массовый расход теплоносителя за j-</w:t>
      </w:r>
      <w:r>
        <w:t>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(т);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20040" cy="28956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фактическая среднесуточная температура теплоносителя в подающем трубопроводе, определенная в точке поставки по показаниям прибора учета за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</w:t>
      </w:r>
      <w:r>
        <w:t>(°C);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50520" cy="28956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установленная в договоре теплоснабжения среднесуточная температура теплоносителя в подающем трубопроводе в точке поставки при среднесуточной температуре наружного воздуха в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теплоснабжения, уменьшенная на ве</w:t>
      </w:r>
      <w:r>
        <w:t>личину разрешенного отклонения температуры теплоносителя в подающем трубопроводе в случае, если фактическая среднесуточная температура отклонилась вниз за пределы ее разрешенных отклонений, включенных в договор теплоснабжения, или увеличенная на величину р</w:t>
      </w:r>
      <w:r>
        <w:t>азрешенного отклонения значений температуры теплоносителя в подающем трубопроводе в случае, если фактическая среднесуточная температура отклонилась вверх за пределы ее разрешенных отклонений, включенных в договор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- коэффициент,</w:t>
      </w:r>
      <w:r>
        <w:t xml:space="preserve"> отражающий степень потребления тепловой энергии потребителями в нежилых помещениях в многоквартирном доме. Коэффициент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применяется только в случае, если объемы потребления тепловой энергии в нежилых помещениях в многоквартирном доме фиксируются ко</w:t>
      </w:r>
      <w:r>
        <w:t xml:space="preserve">ллективным (общедомовым) прибором учета. Коэффициент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период, в котором не были зафиксированы отклонения </w:t>
      </w:r>
      <w:r>
        <w:t xml:space="preserve">значений параметров качества теплоснабжения за пределы их разрешенных отклонений, к объему потребления всей тепловой энергии многоквартирного дома за тот же период. В случае поставки тепловой энергии в жилой дом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равен нулю;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в) в случае отклонения з</w:t>
      </w:r>
      <w:r>
        <w:t>начений давления теплоносителя в подающем трубопроводе за пределы их разрешенных отклонений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22"/>
        </w:rPr>
        <w:drawing>
          <wp:inline distT="0" distB="0" distL="0" distR="0">
            <wp:extent cx="4023360" cy="44323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c - удельная теплоемкость воды (1·10</w:t>
      </w:r>
      <w:r>
        <w:rPr>
          <w:vertAlign w:val="superscript"/>
        </w:rPr>
        <w:t>-6</w:t>
      </w:r>
      <w:r>
        <w:t xml:space="preserve"> Гкал/(кг·°C);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7"/>
        </w:rPr>
        <w:drawing>
          <wp:inline distT="0" distB="0" distL="0" distR="0">
            <wp:extent cx="396875" cy="24384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фактический массовый расход теплоносителя за j-е сутки k-</w:t>
      </w:r>
      <w:proofErr w:type="spellStart"/>
      <w:r>
        <w:t>го</w:t>
      </w:r>
      <w:proofErr w:type="spellEnd"/>
      <w:r>
        <w:t xml:space="preserve"> факта нарушен</w:t>
      </w:r>
      <w:r>
        <w:t>ия качества теплоснабжения (т);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G</w:t>
      </w:r>
      <w:r>
        <w:rPr>
          <w:vertAlign w:val="superscript"/>
        </w:rPr>
        <w:t>k</w:t>
      </w:r>
      <w:proofErr w:type="spellEnd"/>
      <w:r>
        <w:t xml:space="preserve"> - среднесуточный массовый расход теплоносителя в подающем трубопроводе в точке поставки, определенный по показаниям прибора учета за 3 календарных дня подряд, ближайших ко дню k-</w:t>
      </w:r>
      <w:proofErr w:type="spellStart"/>
      <w:r>
        <w:t>го</w:t>
      </w:r>
      <w:proofErr w:type="spellEnd"/>
      <w:r>
        <w:t xml:space="preserve"> факта нарушения качества теплоснабжения,</w:t>
      </w:r>
      <w:r>
        <w:t xml:space="preserve"> в которые отсутствовало отклонение значений параметров качества теплоснабжения за пределы их разрешенных отклонений (температуры и давления теплоносителя в подающем трубопроводе) (т);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20040" cy="28956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фактическая среднесуточная температура теплоносителя в подающем трубопроводе, определенная в точке поставки по показаниям прибора учета за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20040" cy="30416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фактическая среднесуточная температура теплоносит</w:t>
      </w:r>
      <w:r>
        <w:t>еля в обратном трубопроводе, определенная в точке поставки по показаниям прибора учета за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- коэффициент, отражающий степень потребления тепловой энергии потребителями в нежилых помещениях в многоквартирном доме. Коэффициент </w:t>
      </w:r>
      <w:proofErr w:type="spellStart"/>
      <w:r>
        <w:t>kнеж.п</w:t>
      </w:r>
      <w:proofErr w:type="spellEnd"/>
      <w:r>
        <w:t>. применяется только в случае, если объемы потребления тепловой энергии в нежилых помещениях в многоквартирном доме</w:t>
      </w:r>
      <w:r>
        <w:t xml:space="preserve"> фиксируются коллективным (общедомовым) прибором учета. Коэффициент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период, в котором не были зафиксиров</w:t>
      </w:r>
      <w:r>
        <w:t xml:space="preserve">аны отклонения значений параметров качества теплоснабжения за пределы их разрешенных отклонений, к объему потребления всей тепловой энергии многоквартирного дома за тот же период. В случае поставки тепловой энергии в жилой дом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равен нулю;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6" w:name="P1076"/>
      <w:bookmarkEnd w:id="106"/>
      <w:r>
        <w:t>г) в случ</w:t>
      </w:r>
      <w:r>
        <w:t>ае одновременного отклонения значений температуры теплоносителя в подающем трубопроводе и значений давления теплоносителя в подающем трубопроводе за пределы их разрешенных отклонений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24"/>
        </w:rPr>
        <w:drawing>
          <wp:inline distT="0" distB="0" distL="0" distR="0">
            <wp:extent cx="5056505" cy="45720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c - удельная теплоемкость воды (1·10</w:t>
      </w:r>
      <w:r>
        <w:rPr>
          <w:vertAlign w:val="superscript"/>
        </w:rPr>
        <w:t>-6</w:t>
      </w:r>
      <w:r>
        <w:t xml:space="preserve"> </w:t>
      </w:r>
      <w:r>
        <w:t>Гкал/(кг·°C);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G</w:t>
      </w:r>
      <w:r>
        <w:rPr>
          <w:vertAlign w:val="superscript"/>
        </w:rPr>
        <w:t>ф_kj</w:t>
      </w:r>
      <w:proofErr w:type="spellEnd"/>
      <w:r>
        <w:t xml:space="preserve"> - фактический массовый расход теплоносителя за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(т);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lastRenderedPageBreak/>
        <w:drawing>
          <wp:inline distT="0" distB="0" distL="0" distR="0">
            <wp:extent cx="320040" cy="28956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фактическая среднесуточная температура теплоносителя в подающем трубопроводе, определенная в точке поставки по показаниям при</w:t>
      </w:r>
      <w:r>
        <w:t>бора учета за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350520" cy="30416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установленная в договоре теплоснабжения среднесуточная температура теплоносителя в обратном трубопроводе в точке поставки при среднесуточной температуре наружного воздуха в j-е </w:t>
      </w:r>
      <w:r>
        <w:t>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теплоснабжения, уменьшенная на величину разрешенного отклонения температуры теплоносителя в обратном трубопроводе в случае, если фактическая среднесуточная температура теплоносителя в обратном трубопроводе отклонилась вн</w:t>
      </w:r>
      <w:r>
        <w:t>из за пределы ее разрешенных отклонений, включенных в договор теплоснабжения, или увеличенная на величину разрешенного отклонения температуры теплоносителя в обратном трубопроводе в случае, если фактическая среднесуточная температура теплоносителя в обратн</w:t>
      </w:r>
      <w:r>
        <w:t>ом трубопроводе отклонилась вверх за пределы отклонений значений параметров, включенных в договор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G</w:t>
      </w:r>
      <w:r>
        <w:rPr>
          <w:vertAlign w:val="superscript"/>
        </w:rPr>
        <w:t>k</w:t>
      </w:r>
      <w:proofErr w:type="spellEnd"/>
      <w:r>
        <w:t xml:space="preserve"> - среднесуточный массовый расход теплоносителя в подающем трубопроводе в точке поставки, определенный по показаниям прибора учета за 3</w:t>
      </w:r>
      <w:r>
        <w:t xml:space="preserve"> календарных дня подряд, ближайших ко дню k-</w:t>
      </w:r>
      <w:proofErr w:type="spellStart"/>
      <w:r>
        <w:t>го</w:t>
      </w:r>
      <w:proofErr w:type="spellEnd"/>
      <w:r>
        <w:t xml:space="preserve"> факта нарушения качества теплоснабжения, в которые отсутствовало отклонение значений параметров качества теплоснабжения за пределы их разрешенных отклонений (температуры и давления теплоносителя в подающем тру</w:t>
      </w:r>
      <w:r>
        <w:t>бопроводе) (т);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50520" cy="28956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среднесуточная температура теплоносителя в подающем трубопроводе в точке поставки, установленная в договоре теплоснабжения, при среднесуточной температуре наружного воздуха в j-е сутки k-</w:t>
      </w:r>
      <w:proofErr w:type="spellStart"/>
      <w:r>
        <w:t>го</w:t>
      </w:r>
      <w:proofErr w:type="spellEnd"/>
      <w:r>
        <w:t xml:space="preserve"> факта нарушения качества теплоснабжения, умень</w:t>
      </w:r>
      <w:r>
        <w:t>шенная на величину разрешенного отклонения температуры теплоносителя в подающем трубопроводе в случае, если фактическая среднесуточная температура отклонилась вниз за пределы ее разрешенных отклонений, включенных в договор теплоснабжения, или увеличенная н</w:t>
      </w:r>
      <w:r>
        <w:t>а величину разрешенного отклонения значений температуры теплоносителя в подающем трубопроводе в случае, если фактическая среднесуточная температура отклонилась вверх за пределы ее разрешенных отклонений, включенных в договор теплоснабжения (°C);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- </w:t>
      </w:r>
      <w:r>
        <w:t xml:space="preserve">коэффициент, отражающий степень потребления тепловой энергии потребителями в нежилых помещениях в многоквартирном доме. Коэффициент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применяется только в случае, если объемы потребления тепловой энергии в нежилых помещениях в многоквартирном доме фи</w:t>
      </w:r>
      <w:r>
        <w:t xml:space="preserve">ксируются коллективным (общедомовым) прибором учета. Коэффициент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вычисляется как отношение объема потребления тепловой энергии потребителями в нежилых помещениях в многоквартирном доме за предыдущий расчетный период, в котором не были зафиксированы</w:t>
      </w:r>
      <w:r>
        <w:t xml:space="preserve"> отклонения значений параметров качества теплоснабжения за пределы их разрешенных отклонений, к объему потребления всей тепловой энергии многоквартирного дома за тот же период. В случае поставки тепловой энергии в жилой дом </w:t>
      </w:r>
      <w:proofErr w:type="spellStart"/>
      <w:r>
        <w:t>k</w:t>
      </w:r>
      <w:r>
        <w:rPr>
          <w:vertAlign w:val="subscript"/>
        </w:rPr>
        <w:t>неж.п</w:t>
      </w:r>
      <w:proofErr w:type="spellEnd"/>
      <w:r>
        <w:rPr>
          <w:vertAlign w:val="subscript"/>
        </w:rPr>
        <w:t>.</w:t>
      </w:r>
      <w:r>
        <w:t xml:space="preserve"> равен нулю.</w:t>
      </w:r>
    </w:p>
    <w:p w:rsidR="00C53E6D" w:rsidRDefault="00C53E6D">
      <w:pPr>
        <w:pStyle w:val="ConsPlusNormal0"/>
        <w:jc w:val="both"/>
      </w:pPr>
    </w:p>
    <w:p w:rsidR="00C53E6D" w:rsidRDefault="00C53E6D">
      <w:pPr>
        <w:pStyle w:val="ConsPlusNormal0"/>
        <w:jc w:val="both"/>
      </w:pPr>
    </w:p>
    <w:p w:rsidR="00C53E6D" w:rsidRDefault="00C53E6D">
      <w:pPr>
        <w:pStyle w:val="ConsPlusNormal0"/>
        <w:jc w:val="both"/>
      </w:pPr>
    </w:p>
    <w:p w:rsidR="00C53E6D" w:rsidRDefault="00C53E6D">
      <w:pPr>
        <w:pStyle w:val="ConsPlusNormal0"/>
        <w:jc w:val="both"/>
      </w:pP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right"/>
        <w:outlineLvl w:val="1"/>
      </w:pPr>
      <w:r>
        <w:lastRenderedPageBreak/>
        <w:t>Приложе</w:t>
      </w:r>
      <w:r>
        <w:t>ние N 2</w:t>
      </w:r>
    </w:p>
    <w:p w:rsidR="00C53E6D" w:rsidRDefault="00D80EA1">
      <w:pPr>
        <w:pStyle w:val="ConsPlusNormal0"/>
        <w:jc w:val="right"/>
      </w:pPr>
      <w:r>
        <w:t>к Правилам организации теплоснабжения</w:t>
      </w:r>
    </w:p>
    <w:p w:rsidR="00C53E6D" w:rsidRDefault="00D80EA1">
      <w:pPr>
        <w:pStyle w:val="ConsPlusNormal0"/>
        <w:jc w:val="right"/>
      </w:pPr>
      <w:r>
        <w:t>в Российской Федерации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Title0"/>
        <w:jc w:val="center"/>
      </w:pPr>
      <w:bookmarkStart w:id="107" w:name="P1097"/>
      <w:bookmarkEnd w:id="107"/>
      <w:r>
        <w:t>РАСЧЕТ</w:t>
      </w:r>
    </w:p>
    <w:p w:rsidR="00C53E6D" w:rsidRDefault="00D80EA1">
      <w:pPr>
        <w:pStyle w:val="ConsPlusTitle0"/>
        <w:jc w:val="center"/>
      </w:pPr>
      <w:r>
        <w:t>ВЕЛИЧИНЫ СНИЖЕНИЯ РАЗМЕРА ПЛАТЫ ЗА ТЕПЛОВУЮ ЭНЕРГИЮ</w:t>
      </w:r>
    </w:p>
    <w:p w:rsidR="00C53E6D" w:rsidRDefault="00D80EA1">
      <w:pPr>
        <w:pStyle w:val="ConsPlusTitle0"/>
        <w:jc w:val="center"/>
      </w:pPr>
      <w:r>
        <w:t>(МОЩНОСТЬ), ПОСТАВЛЯЕМУЮ ПОТРЕБИТЕЛЯМ, ЗА ИСКЛЮЧЕНИЕМ</w:t>
      </w:r>
    </w:p>
    <w:p w:rsidR="00C53E6D" w:rsidRDefault="00D80EA1">
      <w:pPr>
        <w:pStyle w:val="ConsPlusTitle0"/>
        <w:jc w:val="center"/>
      </w:pPr>
      <w:r>
        <w:t>СЛУЧАЕВ ПОСТАВКИ ТЕПЛОВОЙ ЭНЕРГИИ В ЖИЛЫЕ И МНОГОКВАРТИРНЫЕ</w:t>
      </w:r>
    </w:p>
    <w:p w:rsidR="00C53E6D" w:rsidRDefault="00D80EA1">
      <w:pPr>
        <w:pStyle w:val="ConsPlusTitle0"/>
        <w:jc w:val="center"/>
      </w:pPr>
      <w:r>
        <w:t>ДОМА В ЦЕЛЯХ ОКАЗАНИЯ КОММУНАЛЬНОЙ УСЛУГИ ПО ОТОПЛЕНИЮ</w:t>
      </w:r>
    </w:p>
    <w:p w:rsidR="00C53E6D" w:rsidRDefault="00D80EA1">
      <w:pPr>
        <w:pStyle w:val="ConsPlusTitle0"/>
        <w:jc w:val="center"/>
      </w:pPr>
      <w:r>
        <w:t>НАСЕЛЕНИЮ И ПРИРАВНЕННЫМ К НЕМУ КАТЕГОРИЯМ ПОТРЕБИТЕЛЕЙ,</w:t>
      </w:r>
    </w:p>
    <w:p w:rsidR="00C53E6D" w:rsidRDefault="00D80EA1">
      <w:pPr>
        <w:pStyle w:val="ConsPlusTitle0"/>
        <w:jc w:val="center"/>
      </w:pPr>
      <w:r>
        <w:t>ПРИ НЕСОБЛЮДЕНИИ ЕДИНОЙ ТЕПЛОСНАБЖАЮЩЕЙ ОРГАНИЗАЦИЕЙ</w:t>
      </w:r>
    </w:p>
    <w:p w:rsidR="00C53E6D" w:rsidRDefault="00D80EA1">
      <w:pPr>
        <w:pStyle w:val="ConsPlusTitle0"/>
        <w:jc w:val="center"/>
      </w:pPr>
      <w:r>
        <w:t>ВКЛЮЧЕННЫХ В ДОГОВОР ТЕПЛОСНАБЖЕНИЯ ЗНАЧЕНИЙ ПАРАМЕТРОВ</w:t>
      </w:r>
    </w:p>
    <w:p w:rsidR="00C53E6D" w:rsidRDefault="00D80EA1">
      <w:pPr>
        <w:pStyle w:val="ConsPlusTitle0"/>
        <w:jc w:val="center"/>
      </w:pPr>
      <w:r>
        <w:t>КАЧЕСТВА ТЕПЛОСНАБЖЕНИЯ И (ИЛИ) ПАР</w:t>
      </w:r>
      <w:r>
        <w:t>АМЕТРОВ, ОТРАЖАЮЩИХ</w:t>
      </w:r>
    </w:p>
    <w:p w:rsidR="00C53E6D" w:rsidRDefault="00D80EA1">
      <w:pPr>
        <w:pStyle w:val="ConsPlusTitle0"/>
        <w:jc w:val="center"/>
      </w:pPr>
      <w:r>
        <w:t>ДОПУСТИМЫЕ ПЕРЕРЫВЫ В ТЕПЛОСНАБЖЕНИИ, В ЦЕНОВЫХ</w:t>
      </w:r>
    </w:p>
    <w:p w:rsidR="00C53E6D" w:rsidRDefault="00D80EA1">
      <w:pPr>
        <w:pStyle w:val="ConsPlusTitle0"/>
        <w:jc w:val="center"/>
      </w:pPr>
      <w:r>
        <w:t>ЗОНАХ ТЕПЛОСНАБЖЕНИЯ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(введен Постановлением Правительства РФ от 22.05.2019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bookmarkStart w:id="108" w:name="P1111"/>
      <w:bookmarkEnd w:id="108"/>
      <w:r>
        <w:t xml:space="preserve">1. Величина снижения размера платы за тепловую энергию (мощность), поставляемую потребителям,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</w:t>
      </w:r>
      <w:r>
        <w:t xml:space="preserve">категориям потребителей, предусмотренных </w:t>
      </w:r>
      <w:hyperlink w:anchor="P1004" w:tooltip="РАСЧЕТ">
        <w:r>
          <w:rPr>
            <w:color w:val="0000FF"/>
          </w:rPr>
          <w:t>приложением N 1</w:t>
        </w:r>
      </w:hyperlink>
      <w:r>
        <w:t xml:space="preserve"> к Правилам организации теплоснабжения в Российской Федерации, утвержденным постановлением Правительства Российской Федерации от 8 августа 2012 г. N 808 "Об организации теплоснабжения в Российской Федерации и внесении изменений в некоторые акты Правительст</w:t>
      </w:r>
      <w:r>
        <w:t xml:space="preserve">ва Российской Федерации" (далее - Правила), при фиксации в порядке, установленном </w:t>
      </w:r>
      <w:hyperlink w:anchor="P805" w:tooltip="124(10). В порядке, установленном стандартами качества обслуживания единой теплоснабжающей организацией потребителей тепловой энергии, единая теплоснабжающая организация осуществляет регистрацию обращения потребителя.">
        <w:r>
          <w:rPr>
            <w:color w:val="0000FF"/>
          </w:rPr>
          <w:t>пунктами 124(10)</w:t>
        </w:r>
      </w:hyperlink>
      <w:r>
        <w:t xml:space="preserve">, </w:t>
      </w:r>
      <w:hyperlink w:anchor="P807" w:tooltip="124(11). Акт проверки составляется единой теплоснабжающей организацией и потребителем не позднее суток, следующих за сутками, в которых зарегистрировано обращение потребителя. В акте проверки указываются:">
        <w:r>
          <w:rPr>
            <w:color w:val="0000FF"/>
          </w:rPr>
          <w:t>124(11)</w:t>
        </w:r>
      </w:hyperlink>
      <w:r>
        <w:t xml:space="preserve"> и </w:t>
      </w:r>
      <w:hyperlink w:anchor="P811" w:tooltip="124(12). Если на день составления акта проверки факт нарушения качества теплоснабжения не подтвердится, то в акте проверки фиксируется отсутствие факта нарушения качества теплоснабжения.">
        <w:r>
          <w:rPr>
            <w:color w:val="0000FF"/>
          </w:rPr>
          <w:t>124(12)</w:t>
        </w:r>
      </w:hyperlink>
      <w:r>
        <w:t xml:space="preserve"> Правил, факта отклонения включенных в договор теплоснабжения значений параметров качества теплоснабжения за пределы их разрешенных отклонений, установленных в соответствии с </w:t>
      </w:r>
      <w:hyperlink w:anchor="P778" w:tooltip="124(4). Единая теплоснабжающая организация обеспечивает соблюдение значений параметров качества теплоснабжения и параметров, отражающих допустимые перерывы в теплоснабжении, установленных договором теплоснабжения, в пределах разрешенных отклонений значений ука">
        <w:r>
          <w:rPr>
            <w:color w:val="0000FF"/>
          </w:rPr>
          <w:t>пунктом 124(4)</w:t>
        </w:r>
      </w:hyperlink>
      <w:r>
        <w:t xml:space="preserve"> Правил, за z-й расчетный период (</w:t>
      </w:r>
      <w:r>
        <w:rPr>
          <w:noProof/>
          <w:position w:val="-10"/>
        </w:rPr>
        <w:drawing>
          <wp:inline distT="0" distB="0" distL="0" distR="0">
            <wp:extent cx="334645" cy="28956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(рублей)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1526540" cy="54864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P</w:t>
      </w:r>
      <w:r>
        <w:rPr>
          <w:vertAlign w:val="subscript"/>
        </w:rPr>
        <w:t>сум</w:t>
      </w:r>
      <w:proofErr w:type="spellEnd"/>
      <w:r>
        <w:t xml:space="preserve"> - суммарный размер платы за поставленную тепловую энергию (мощность), определяемый как суммарный размер платы за поставленную тепловую энергию (мо</w:t>
      </w:r>
      <w:r>
        <w:t xml:space="preserve">щность) за текущий отопительный период (в первый месяц отопительного периода - суммарный размер платы за поставленную тепловую энергию (мощность) за предыдущий отопительный период), если z-й расчетный период является месяцем отопительного периода, или как </w:t>
      </w:r>
      <w:r>
        <w:t xml:space="preserve">суммарный размер платы за поставленную тепловую энергию (мощность) за текущий неотопительный период (в первый месяц неотопительного периода - суммарный размер платы за поставленную тепловую энергию (мощность) за предыдущий неотопительный период), если z-й </w:t>
      </w:r>
      <w:r>
        <w:t xml:space="preserve">расчетный период является </w:t>
      </w:r>
      <w:r>
        <w:lastRenderedPageBreak/>
        <w:t>месяцем неотопительного периода, рассчитанный исходя из объема поставленной тепловой энергии (мощности) по данным показаний приборов учета тепловой энергии и цены на тепловую энергию (мощность), определенной по соглашению сторон д</w:t>
      </w:r>
      <w:r>
        <w:t>оговора (тыс. рублей);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m</w:t>
      </w:r>
      <w:r>
        <w:rPr>
          <w:vertAlign w:val="subscript"/>
        </w:rPr>
        <w:t>сум</w:t>
      </w:r>
      <w:proofErr w:type="spellEnd"/>
      <w:r>
        <w:t xml:space="preserve"> - суммарное количество дней за текущий отопительный период (при фиксации факта отклонения включенных в договор теплоснабжения значений параметров качества теплоснабжения за пределы их разрешенных отклонений в первый месяц отопит</w:t>
      </w:r>
      <w:r>
        <w:t>ельного периода - суммарное количество дней за предыдущий отопительный период), если z-й расчетный период является месяцем отопительного периода, или суммарное количество дней за текущий неотопительный период (при фиксации факта отклонения включенных в дог</w:t>
      </w:r>
      <w:r>
        <w:t>овор теплоснабжения значений параметров качества теплоснабжения за пределы их разрешенных отклонений в первый месяц неотопительного периода - суммарное количество дней за предыдущий неотопительный период), если z-й расчетный период является месяцем неотопи</w:t>
      </w:r>
      <w:r>
        <w:t>тельного периода (</w:t>
      </w:r>
      <w:proofErr w:type="spellStart"/>
      <w:r>
        <w:t>сут</w:t>
      </w:r>
      <w:proofErr w:type="spellEnd"/>
      <w:r>
        <w:t>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k</w:t>
      </w:r>
      <w:r>
        <w:rPr>
          <w:vertAlign w:val="subscript"/>
        </w:rPr>
        <w:t>1</w:t>
      </w:r>
      <w:r>
        <w:t xml:space="preserve"> - коэффициент, определяемый сторонами договора теплоснабжения с учетом поэтапного повышения величины снижения размера платы за тепловую энергию (мощность) и применяемый при фиксации факта отклонения включенных в договор теплоснаб</w:t>
      </w:r>
      <w:r>
        <w:t>жения значений параметров качества теплоснабжения за пределы их разрешенных отклонений;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m</w:t>
      </w:r>
      <w:r>
        <w:rPr>
          <w:vertAlign w:val="superscript"/>
        </w:rPr>
        <w:t>z</w:t>
      </w:r>
      <w:proofErr w:type="spellEnd"/>
      <w:r>
        <w:t xml:space="preserve"> - количество дней в z-м расчетном периоде, в которые были зафиксированы факты отклонения включенных в договор теплоснабжения значений параметров качества теплоснабжения за пределы их разрешенных отклонений (</w:t>
      </w:r>
      <w:proofErr w:type="spellStart"/>
      <w:r>
        <w:t>сут</w:t>
      </w:r>
      <w:proofErr w:type="spellEnd"/>
      <w:r>
        <w:t>).</w:t>
      </w:r>
    </w:p>
    <w:p w:rsidR="00C53E6D" w:rsidRDefault="00D80EA1">
      <w:pPr>
        <w:pStyle w:val="ConsPlusNormal0"/>
        <w:spacing w:before="240"/>
        <w:ind w:firstLine="540"/>
        <w:jc w:val="both"/>
      </w:pPr>
      <w:bookmarkStart w:id="109" w:name="P1120"/>
      <w:bookmarkEnd w:id="109"/>
      <w:r>
        <w:t>2. Величина снижения размера платы за тепл</w:t>
      </w:r>
      <w:r>
        <w:t xml:space="preserve">овую энергию (мощность), поставляемую потребителям, указанным в </w:t>
      </w:r>
      <w:hyperlink w:anchor="P1111" w:tooltip="1. Величина снижения размера платы за тепловую энергию (мощность), поставляемую потребителям, за исключением случаев поставки тепловой энергии в жилые и многоквартирные дома в целях оказания коммунальной услуги по отоплению населению и приравненным к нему кате">
        <w:r>
          <w:rPr>
            <w:color w:val="0000FF"/>
          </w:rPr>
          <w:t>пункте 1</w:t>
        </w:r>
      </w:hyperlink>
      <w:r>
        <w:t xml:space="preserve"> настоящего документа, при фиксации в порядке, установленном </w:t>
      </w:r>
      <w:hyperlink w:anchor="P805" w:tooltip="124(10). В порядке, установленном стандартами качества обслуживания единой теплоснабжающей организацией потребителей тепловой энергии, единая теплоснабжающая организация осуществляет регистрацию обращения потребителя.">
        <w:r>
          <w:rPr>
            <w:color w:val="0000FF"/>
          </w:rPr>
          <w:t>пунктами 124(10)</w:t>
        </w:r>
      </w:hyperlink>
      <w:r>
        <w:t xml:space="preserve">, </w:t>
      </w:r>
      <w:hyperlink w:anchor="P807" w:tooltip="124(11). Акт проверки составляется единой теплоснабжающей организацией и потребителем не позднее суток, следующих за сутками, в которых зарегистрировано обращение потребителя. В акте проверки указываются:">
        <w:r>
          <w:rPr>
            <w:color w:val="0000FF"/>
          </w:rPr>
          <w:t>124(11)</w:t>
        </w:r>
      </w:hyperlink>
      <w:r>
        <w:t xml:space="preserve"> и </w:t>
      </w:r>
      <w:hyperlink w:anchor="P811" w:tooltip="124(12). Если на день составления акта проверки факт нарушения качества теплоснабжения не подтвердится, то в акте проверки фиксируется отсутствие факта нарушения качества теплоснабжения.">
        <w:r>
          <w:rPr>
            <w:color w:val="0000FF"/>
          </w:rPr>
          <w:t>124(12)</w:t>
        </w:r>
      </w:hyperlink>
      <w:r>
        <w:t xml:space="preserve"> Правил, факта отклонения включенных в договор теплоснабжения значений параметров, отражающих допустимые перерыв</w:t>
      </w:r>
      <w:r>
        <w:t xml:space="preserve">ы в теплоснабжении, за пределы их разрешенных отклонений, установленных в соответствии с </w:t>
      </w:r>
      <w:hyperlink w:anchor="P778" w:tooltip="124(4). Единая теплоснабжающая организация обеспечивает соблюдение значений параметров качества теплоснабжения и параметров, отражающих допустимые перерывы в теплоснабжении, установленных договором теплоснабжения, в пределах разрешенных отклонений значений ука">
        <w:r>
          <w:rPr>
            <w:color w:val="0000FF"/>
          </w:rPr>
          <w:t>пунктом 124(4)</w:t>
        </w:r>
      </w:hyperlink>
      <w:r>
        <w:t xml:space="preserve"> Правил, за z-й расчетный период (</w:t>
      </w:r>
      <w:r>
        <w:rPr>
          <w:noProof/>
          <w:position w:val="-10"/>
        </w:rPr>
        <w:drawing>
          <wp:inline distT="0" distB="0" distL="0" distR="0">
            <wp:extent cx="334645" cy="28956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(рублей) определяется по формуле:</w:t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jc w:val="center"/>
      </w:pPr>
      <w:r>
        <w:rPr>
          <w:noProof/>
          <w:position w:val="-31"/>
        </w:rPr>
        <w:drawing>
          <wp:inline distT="0" distB="0" distL="0" distR="0">
            <wp:extent cx="1444625" cy="54864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6D" w:rsidRDefault="00C53E6D">
      <w:pPr>
        <w:pStyle w:val="ConsPlusNormal0"/>
        <w:jc w:val="both"/>
      </w:pPr>
    </w:p>
    <w:p w:rsidR="00C53E6D" w:rsidRDefault="00D80EA1">
      <w:pPr>
        <w:pStyle w:val="ConsPlusNormal0"/>
        <w:ind w:firstLine="540"/>
        <w:jc w:val="both"/>
      </w:pPr>
      <w:r>
        <w:t>где: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P</w:t>
      </w:r>
      <w:r>
        <w:rPr>
          <w:vertAlign w:val="subscript"/>
        </w:rPr>
        <w:t>сум</w:t>
      </w:r>
      <w:proofErr w:type="spellEnd"/>
      <w:r>
        <w:t xml:space="preserve"> - суммарный размер платы за поставленную тепловую энергию (мощность), определяемый как суммарный размер платы за поставленную тепловую энергию (мощность) за текущий отопительный период (в первый месяц отопительного периода - суммарный размер платы за пост</w:t>
      </w:r>
      <w:r>
        <w:t>авленную тепловую энергию (мощность) за предыдущий отопительный период), если z-й расчетный период является месяцем отопительного периода, или как суммарный размер платы за поставленную тепловую энергию (мощность) за текущий неотопительный период (в первый</w:t>
      </w:r>
      <w:r>
        <w:t xml:space="preserve"> месяц неотопительного периода - суммарный размер платы за поставленную тепловую энергию (мощность) за предыдущий неотопительный период), если z-й расчетный период является месяцем неотопительного периода, рассчитанный исходя из объема поставленной теплово</w:t>
      </w:r>
      <w:r>
        <w:t>й энергии (мощности) по данным показаний приборов учета тепловой энергии и цены на тепловую энергию (мощность), определенной по соглашению сторон договора (тыс. рублей);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lastRenderedPageBreak/>
        <w:t>n</w:t>
      </w:r>
      <w:r>
        <w:rPr>
          <w:vertAlign w:val="subscript"/>
        </w:rPr>
        <w:t>сум</w:t>
      </w:r>
      <w:proofErr w:type="spellEnd"/>
      <w:r>
        <w:t xml:space="preserve"> - суммарное количество часов за текущий отопительный период (при фиксации факта о</w:t>
      </w:r>
      <w:r>
        <w:t>тклонения включенных в договор теплоснабжения значений параметров, отражающих допустимые перерывы теплоснабжения, за пределы их разрешенных отклонений в первый месяц отопительного периода - суммарное количество часов за предыдущий отопительный период), есл</w:t>
      </w:r>
      <w:r>
        <w:t>и z-й расчетный период является месяцем отопительного периода, или суммарное количество часов за текущий неотопительный период (при фиксации факта отклонения включенных в договор теплоснабжения значений параметров, отражающих допустимые перерывы в теплосна</w:t>
      </w:r>
      <w:r>
        <w:t>бжении, за пределы их разрешенных отклонений в первый месяц неотопительного периода - суммарное количество часов за предыдущий неотопительный период), если z-й расчетный период является месяцем неотопительного периода (часов);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k</w:t>
      </w:r>
      <w:r>
        <w:rPr>
          <w:vertAlign w:val="subscript"/>
        </w:rPr>
        <w:t>2</w:t>
      </w:r>
      <w:r>
        <w:t xml:space="preserve"> - коэффициент, определяемы</w:t>
      </w:r>
      <w:r>
        <w:t>й сторонами договора теплоснабжения с учетом поэтапного повышения величины снижения размера платы за тепловую энергию (мощность) и применяемый при фиксации факта отклонения включенных в договор теплоснабжения значений параметров, отражающих допустимые пере</w:t>
      </w:r>
      <w:r>
        <w:t>рывы в теплоснабжении, за пределы их разрешенных отклонений;</w:t>
      </w:r>
    </w:p>
    <w:p w:rsidR="00C53E6D" w:rsidRDefault="00D80EA1">
      <w:pPr>
        <w:pStyle w:val="ConsPlusNormal0"/>
        <w:spacing w:before="240"/>
        <w:ind w:firstLine="540"/>
        <w:jc w:val="both"/>
      </w:pPr>
      <w:proofErr w:type="spellStart"/>
      <w:r>
        <w:t>h</w:t>
      </w:r>
      <w:r>
        <w:rPr>
          <w:vertAlign w:val="superscript"/>
        </w:rPr>
        <w:t>z</w:t>
      </w:r>
      <w:proofErr w:type="spellEnd"/>
      <w:r>
        <w:t xml:space="preserve"> - количество часов в z-м расчетном периоде, в которые были зафиксированы факты отклонения включенных в договор теплоснабжения значений параметров, отражающих допустимые перерывы в теплоснабжен</w:t>
      </w:r>
      <w:r>
        <w:t>ии, за пределы их разрешенных отклонений (часов).</w:t>
      </w: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C53E6D">
      <w:pPr>
        <w:pStyle w:val="ConsPlusNormal0"/>
        <w:jc w:val="right"/>
      </w:pPr>
    </w:p>
    <w:p w:rsidR="00C53E6D" w:rsidRDefault="00D80EA1">
      <w:pPr>
        <w:pStyle w:val="ConsPlusNormal0"/>
        <w:jc w:val="right"/>
        <w:outlineLvl w:val="0"/>
      </w:pPr>
      <w:r>
        <w:t>Утверждены</w:t>
      </w:r>
    </w:p>
    <w:p w:rsidR="00C53E6D" w:rsidRDefault="00D80EA1">
      <w:pPr>
        <w:pStyle w:val="ConsPlusNormal0"/>
        <w:jc w:val="right"/>
      </w:pPr>
      <w:r>
        <w:t>постановлением Правительства</w:t>
      </w:r>
    </w:p>
    <w:p w:rsidR="00C53E6D" w:rsidRDefault="00D80EA1">
      <w:pPr>
        <w:pStyle w:val="ConsPlusNormal0"/>
        <w:jc w:val="right"/>
      </w:pPr>
      <w:r>
        <w:t>Российской Федерации</w:t>
      </w:r>
    </w:p>
    <w:p w:rsidR="00C53E6D" w:rsidRDefault="00D80EA1">
      <w:pPr>
        <w:pStyle w:val="ConsPlusNormal0"/>
        <w:jc w:val="right"/>
      </w:pPr>
      <w:r>
        <w:t>от 8 августа 2012 г. N 808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Title0"/>
        <w:jc w:val="center"/>
      </w:pPr>
      <w:bookmarkStart w:id="110" w:name="P1139"/>
      <w:bookmarkEnd w:id="110"/>
      <w:r>
        <w:t>ИЗМЕНЕНИЯ,</w:t>
      </w:r>
    </w:p>
    <w:p w:rsidR="00C53E6D" w:rsidRDefault="00D80EA1">
      <w:pPr>
        <w:pStyle w:val="ConsPlusTitle0"/>
        <w:jc w:val="center"/>
      </w:pPr>
      <w:r>
        <w:t>КОТОРЫЕ ВНОСЯТСЯ В АКТЫ ПРАВИТЕЛЬСТВА РОССИЙСКОЙ ФЕДЕРАЦИИ</w:t>
      </w:r>
    </w:p>
    <w:p w:rsidR="00C53E6D" w:rsidRDefault="00C53E6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53E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3E6D" w:rsidRDefault="00D80EA1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r>
              <w:rPr>
                <w:color w:val="392C69"/>
              </w:rPr>
              <w:t>Постановления Правительства РФ от 25.11.2016 N 1245)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3E6D" w:rsidRDefault="00C53E6D">
            <w:pPr>
              <w:pStyle w:val="ConsPlusNormal0"/>
            </w:pPr>
          </w:p>
        </w:tc>
      </w:tr>
    </w:tbl>
    <w:p w:rsidR="00C53E6D" w:rsidRDefault="00C53E6D">
      <w:pPr>
        <w:pStyle w:val="ConsPlusNormal0"/>
        <w:ind w:firstLine="540"/>
        <w:jc w:val="both"/>
      </w:pPr>
    </w:p>
    <w:p w:rsidR="00C53E6D" w:rsidRDefault="00D80EA1">
      <w:pPr>
        <w:pStyle w:val="ConsPlusNormal0"/>
        <w:ind w:firstLine="540"/>
        <w:jc w:val="both"/>
      </w:pPr>
      <w:r>
        <w:t>1. В постановлении Правительства Российской Федерации от 4 апреля 2000 г. N 294 "Об утверждении Порядка расчетов за тепловую энергию и природный газ" (Собрание законодательства Российской Федерации, 2</w:t>
      </w:r>
      <w:r>
        <w:t>000, N 15, ст. 1594; 2006, N 23, ст. 2501; 2009, N 43, ст. 5066; 2010, N 52, ст. 7104):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а) в наименовании и в тексте слова "тепловую энергию и" исключить;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б) в Порядке расчетов за тепловую энергию и природный газ, утвержденном указанным постановлением: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 xml:space="preserve">в </w:t>
      </w:r>
      <w:r>
        <w:t>наименовании и пункте 1 слова "тепловая энергия и" в соответствующем падеже исключить;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lastRenderedPageBreak/>
        <w:t>пункт 2 признать утратившим силу;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в пункте 4 слова "тепловая энергия и" в соответствующем падеже исключить.</w:t>
      </w:r>
    </w:p>
    <w:p w:rsidR="00C53E6D" w:rsidRDefault="00D80EA1">
      <w:pPr>
        <w:pStyle w:val="ConsPlusNormal0"/>
        <w:spacing w:before="240"/>
        <w:ind w:firstLine="540"/>
        <w:jc w:val="both"/>
      </w:pPr>
      <w:r>
        <w:t>2. Утратил силу. - Постановление Правительства РФ от 25.11.20</w:t>
      </w:r>
      <w:r>
        <w:t>16 N 1245.</w:t>
      </w: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ind w:firstLine="540"/>
        <w:jc w:val="both"/>
      </w:pPr>
    </w:p>
    <w:p w:rsidR="00C53E6D" w:rsidRDefault="00C53E6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53E6D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A1" w:rsidRDefault="00D80EA1">
      <w:r>
        <w:separator/>
      </w:r>
    </w:p>
  </w:endnote>
  <w:endnote w:type="continuationSeparator" w:id="0">
    <w:p w:rsidR="00D80EA1" w:rsidRDefault="00D8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6D" w:rsidRDefault="00C53E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3E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3E6D" w:rsidRDefault="00D80E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3E6D" w:rsidRDefault="00D80E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C53E6D" w:rsidRDefault="00D80E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3E6D" w:rsidRDefault="00D80EA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6D" w:rsidRDefault="00C53E6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53E6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53E6D" w:rsidRDefault="00D80EA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53E6D" w:rsidRDefault="00D80EA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53E6D" w:rsidRDefault="00D80EA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53E6D" w:rsidRDefault="00D80EA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A1" w:rsidRDefault="00D80EA1">
      <w:r>
        <w:separator/>
      </w:r>
    </w:p>
  </w:footnote>
  <w:footnote w:type="continuationSeparator" w:id="0">
    <w:p w:rsidR="00D80EA1" w:rsidRDefault="00D8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53E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3E6D" w:rsidRDefault="00D80E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08.08.2012 N 808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теплоснабжения в Российской Феде...</w:t>
          </w:r>
        </w:p>
      </w:tc>
      <w:tc>
        <w:tcPr>
          <w:tcW w:w="2300" w:type="pct"/>
          <w:vAlign w:val="center"/>
        </w:tcPr>
        <w:p w:rsidR="00C53E6D" w:rsidRDefault="00D80E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53E6D" w:rsidRDefault="00C53E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3E6D" w:rsidRDefault="00C53E6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53E6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53E6D" w:rsidRDefault="00D80EA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08.08.2012 N 808</w:t>
          </w:r>
          <w:r>
            <w:rPr>
              <w:rFonts w:ascii="Tahoma" w:hAnsi="Tahoma" w:cs="Tahoma"/>
              <w:sz w:val="16"/>
              <w:szCs w:val="16"/>
            </w:rPr>
            <w:br/>
            <w:t>(ред. от 17.10.2024)</w:t>
          </w:r>
          <w:r>
            <w:rPr>
              <w:rFonts w:ascii="Tahoma" w:hAnsi="Tahoma" w:cs="Tahoma"/>
              <w:sz w:val="16"/>
              <w:szCs w:val="16"/>
            </w:rPr>
            <w:br/>
            <w:t>"Об организации теплоснабжения в Российской Феде...</w:t>
          </w:r>
        </w:p>
      </w:tc>
      <w:tc>
        <w:tcPr>
          <w:tcW w:w="2300" w:type="pct"/>
          <w:vAlign w:val="center"/>
        </w:tcPr>
        <w:p w:rsidR="00C53E6D" w:rsidRDefault="00D80EA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C53E6D" w:rsidRDefault="00C53E6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53E6D" w:rsidRDefault="00C53E6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6D"/>
    <w:rsid w:val="003A3279"/>
    <w:rsid w:val="00C53E6D"/>
    <w:rsid w:val="00D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42725</Words>
  <Characters>243533</Characters>
  <Application>Microsoft Office Word</Application>
  <DocSecurity>0</DocSecurity>
  <Lines>2029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08.08.2012 N 808
(ред. от 17.10.2024)
"Об организации теплоснабжения в Российской Федерации и о внесении изменений в некоторые акты Правительства Российской Федерации"
(вместе с "Правилами организации теплоснабжения в Рос</vt:lpstr>
    </vt:vector>
  </TitlesOfParts>
  <Company>КонсультантПлюс Версия 4024.00.50</Company>
  <LinksUpToDate>false</LinksUpToDate>
  <CharactersWithSpaces>285687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08.08.2012 N 808
(ред. от 17.10.2024)
"Об организации теплоснабжения в Российской Федерации и о внесении изменений в некоторые акты Правительства Российской Федерации"
(вместе с "Правилами организации теплоснабжения в Российской Федерации")</dc:title>
  <dc:creator>press</dc:creator>
  <cp:lastModifiedBy>press</cp:lastModifiedBy>
  <cp:revision>2</cp:revision>
  <dcterms:created xsi:type="dcterms:W3CDTF">2025-04-23T09:31:00Z</dcterms:created>
  <dcterms:modified xsi:type="dcterms:W3CDTF">2025-04-23T09:31:00Z</dcterms:modified>
</cp:coreProperties>
</file>